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92" w:type="dxa"/>
        <w:tblInd w:w="-318" w:type="dxa"/>
        <w:tblLook w:val="01E0" w:firstRow="1" w:lastRow="1" w:firstColumn="1" w:lastColumn="1" w:noHBand="0" w:noVBand="0"/>
      </w:tblPr>
      <w:tblGrid>
        <w:gridCol w:w="4146"/>
        <w:gridCol w:w="5423"/>
        <w:gridCol w:w="5423"/>
      </w:tblGrid>
      <w:tr w:rsidR="00914AF2" w:rsidRPr="009C41C9" w14:paraId="7E17F8F6" w14:textId="77777777" w:rsidTr="005750A5">
        <w:tc>
          <w:tcPr>
            <w:tcW w:w="4146" w:type="dxa"/>
            <w:shd w:val="clear" w:color="auto" w:fill="auto"/>
          </w:tcPr>
          <w:p w14:paraId="5D35AB7A" w14:textId="77777777" w:rsidR="00B369E6" w:rsidRPr="009C41C9" w:rsidRDefault="00B369E6" w:rsidP="00EC25DD">
            <w:pPr>
              <w:jc w:val="center"/>
              <w:rPr>
                <w:lang w:val="fr-FR"/>
              </w:rPr>
            </w:pPr>
            <w:r w:rsidRPr="009C41C9">
              <w:rPr>
                <w:lang w:val="fr-FR"/>
              </w:rPr>
              <w:t>TRƯỜNG ĐẠI HỌC NHA TRANG</w:t>
            </w:r>
          </w:p>
          <w:p w14:paraId="6F004B7F" w14:textId="77777777" w:rsidR="00B369E6" w:rsidRPr="009C41C9" w:rsidRDefault="00B369E6" w:rsidP="00EC25DD">
            <w:pPr>
              <w:jc w:val="center"/>
            </w:pPr>
            <w:r w:rsidRPr="009C41C9">
              <w:t>KHOA KINH TẾ</w:t>
            </w:r>
          </w:p>
          <w:p w14:paraId="795D41B7" w14:textId="77777777" w:rsidR="00B369E6" w:rsidRPr="009C41C9" w:rsidRDefault="00B369E6" w:rsidP="00EC25DD">
            <w:r w:rsidRPr="009C41C9">
              <w:rPr>
                <w:noProof/>
              </w:rPr>
              <mc:AlternateContent>
                <mc:Choice Requires="wps">
                  <w:drawing>
                    <wp:anchor distT="0" distB="0" distL="114300" distR="114300" simplePos="0" relativeHeight="251659264" behindDoc="0" locked="0" layoutInCell="1" allowOverlap="1" wp14:anchorId="1F0104C8" wp14:editId="05213411">
                      <wp:simplePos x="0" y="0"/>
                      <wp:positionH relativeFrom="column">
                        <wp:posOffset>829310</wp:posOffset>
                      </wp:positionH>
                      <wp:positionV relativeFrom="paragraph">
                        <wp:posOffset>102235</wp:posOffset>
                      </wp:positionV>
                      <wp:extent cx="1068705" cy="0"/>
                      <wp:effectExtent l="5715" t="12700" r="11430" b="63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FDE1D"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3pt,8.05pt" to="149.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"/>
                  </w:pict>
                </mc:Fallback>
              </mc:AlternateContent>
            </w:r>
          </w:p>
        </w:tc>
        <w:tc>
          <w:tcPr>
            <w:tcW w:w="5423" w:type="dxa"/>
            <w:shd w:val="clear" w:color="auto" w:fill="auto"/>
          </w:tcPr>
          <w:p w14:paraId="09AF0FFB" w14:textId="77777777" w:rsidR="00B369E6" w:rsidRPr="009C41C9" w:rsidRDefault="00B369E6" w:rsidP="00EC25DD">
            <w:pPr>
              <w:jc w:val="center"/>
            </w:pPr>
          </w:p>
        </w:tc>
        <w:tc>
          <w:tcPr>
            <w:tcW w:w="5423" w:type="dxa"/>
            <w:shd w:val="clear" w:color="auto" w:fill="auto"/>
          </w:tcPr>
          <w:p w14:paraId="1C04C576" w14:textId="77777777" w:rsidR="00B369E6" w:rsidRPr="009C41C9" w:rsidRDefault="00B369E6" w:rsidP="00EC25DD">
            <w:pPr>
              <w:jc w:val="center"/>
            </w:pPr>
          </w:p>
        </w:tc>
      </w:tr>
    </w:tbl>
    <w:p w14:paraId="78B6DEF0" w14:textId="12448584" w:rsidR="00B369E6" w:rsidRPr="009C41C9" w:rsidRDefault="00B369E6" w:rsidP="00B369E6">
      <w:pPr>
        <w:jc w:val="right"/>
        <w:rPr>
          <w:i/>
          <w:sz w:val="26"/>
          <w:szCs w:val="28"/>
        </w:rPr>
      </w:pPr>
      <w:r w:rsidRPr="009C41C9">
        <w:rPr>
          <w:i/>
          <w:sz w:val="26"/>
          <w:szCs w:val="28"/>
        </w:rPr>
        <w:t xml:space="preserve">Khánh Hòa, ngày </w:t>
      </w:r>
      <w:r w:rsidR="006C3991">
        <w:rPr>
          <w:i/>
          <w:sz w:val="26"/>
          <w:szCs w:val="28"/>
        </w:rPr>
        <w:t xml:space="preserve"> </w:t>
      </w:r>
      <w:r w:rsidR="00674D88">
        <w:rPr>
          <w:i/>
          <w:sz w:val="26"/>
          <w:szCs w:val="28"/>
        </w:rPr>
        <w:t xml:space="preserve">28 </w:t>
      </w:r>
      <w:r w:rsidRPr="009C41C9">
        <w:rPr>
          <w:i/>
          <w:sz w:val="26"/>
          <w:szCs w:val="28"/>
        </w:rPr>
        <w:t xml:space="preserve"> tháng </w:t>
      </w:r>
      <w:r w:rsidR="00674D88">
        <w:rPr>
          <w:i/>
          <w:sz w:val="26"/>
          <w:szCs w:val="28"/>
        </w:rPr>
        <w:t>01</w:t>
      </w:r>
      <w:r w:rsidR="008F2987" w:rsidRPr="009C41C9">
        <w:rPr>
          <w:i/>
          <w:sz w:val="26"/>
          <w:szCs w:val="28"/>
        </w:rPr>
        <w:t xml:space="preserve"> năm 202</w:t>
      </w:r>
      <w:r w:rsidR="00674D88">
        <w:rPr>
          <w:i/>
          <w:sz w:val="26"/>
          <w:szCs w:val="28"/>
        </w:rPr>
        <w:t>4</w:t>
      </w:r>
    </w:p>
    <w:p w14:paraId="73BCCC5C" w14:textId="29F70AF0" w:rsidR="00A051C2" w:rsidRPr="009C41C9" w:rsidRDefault="00DD42DC" w:rsidP="00B369E6">
      <w:pPr>
        <w:jc w:val="center"/>
        <w:rPr>
          <w:b/>
          <w:sz w:val="30"/>
          <w:szCs w:val="28"/>
        </w:rPr>
      </w:pPr>
      <w:r>
        <w:rPr>
          <w:b/>
          <w:sz w:val="30"/>
          <w:szCs w:val="28"/>
        </w:rPr>
        <w:t xml:space="preserve"> </w:t>
      </w:r>
    </w:p>
    <w:p w14:paraId="1C267EA3" w14:textId="77777777" w:rsidR="008C2DAC" w:rsidRDefault="008C2DAC" w:rsidP="008C2DAC">
      <w:pPr>
        <w:jc w:val="center"/>
        <w:rPr>
          <w:b/>
          <w:sz w:val="30"/>
          <w:szCs w:val="28"/>
        </w:rPr>
      </w:pPr>
      <w:r w:rsidRPr="009C41C9">
        <w:rPr>
          <w:b/>
          <w:sz w:val="30"/>
          <w:szCs w:val="28"/>
        </w:rPr>
        <w:t>BẢNG TỔNG HỢP NHẬN XÉT, GÓP Ý ĐỀ CƯƠN</w:t>
      </w:r>
      <w:r>
        <w:rPr>
          <w:b/>
          <w:sz w:val="30"/>
          <w:szCs w:val="28"/>
        </w:rPr>
        <w:t xml:space="preserve">G ĐỀ ÁN TỐT NGHIỆP THẠC SĨ QUÝ I/2024 </w:t>
      </w:r>
    </w:p>
    <w:p w14:paraId="0BD4E9FE" w14:textId="6690CDFB" w:rsidR="008C2DAC" w:rsidRDefault="008C2DAC" w:rsidP="008C2DAC">
      <w:pPr>
        <w:jc w:val="center"/>
        <w:rPr>
          <w:b/>
          <w:sz w:val="30"/>
          <w:szCs w:val="28"/>
        </w:rPr>
      </w:pPr>
      <w:r>
        <w:rPr>
          <w:b/>
          <w:sz w:val="30"/>
          <w:szCs w:val="28"/>
        </w:rPr>
        <w:t>HỘI ĐỒNG 3- NGÀNH QUẢN TRỊ KINH DOANH</w:t>
      </w:r>
    </w:p>
    <w:p w14:paraId="02216049" w14:textId="24BDA820" w:rsidR="008C2DAC" w:rsidRDefault="008C2DAC" w:rsidP="008C2DAC">
      <w:pPr>
        <w:jc w:val="center"/>
        <w:rPr>
          <w:b/>
          <w:sz w:val="30"/>
          <w:szCs w:val="28"/>
        </w:rPr>
      </w:pPr>
      <w:r>
        <w:rPr>
          <w:b/>
          <w:sz w:val="30"/>
          <w:szCs w:val="28"/>
        </w:rPr>
        <w:t>Thời gian: 8h00 ngày 28/01/2024, địa điểm: phòng G4.102</w:t>
      </w:r>
    </w:p>
    <w:p w14:paraId="04EDDAC1" w14:textId="5C49F41A" w:rsidR="00F06BFB" w:rsidRPr="009C41C9" w:rsidRDefault="00F06BFB" w:rsidP="00F06BFB">
      <w:pPr>
        <w:jc w:val="center"/>
        <w:rPr>
          <w:b/>
          <w:sz w:val="30"/>
          <w:szCs w:val="28"/>
        </w:rPr>
      </w:pPr>
    </w:p>
    <w:p w14:paraId="2EF37661" w14:textId="77777777" w:rsidR="007D4207" w:rsidRPr="009C41C9" w:rsidRDefault="007D4207" w:rsidP="00B369E6">
      <w:pPr>
        <w:jc w:val="center"/>
      </w:pPr>
    </w:p>
    <w:tbl>
      <w:tblPr>
        <w:tblW w:w="15304" w:type="dxa"/>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520"/>
        <w:gridCol w:w="1175"/>
        <w:gridCol w:w="1561"/>
        <w:gridCol w:w="1842"/>
        <w:gridCol w:w="2127"/>
        <w:gridCol w:w="3118"/>
        <w:gridCol w:w="2126"/>
        <w:gridCol w:w="1985"/>
        <w:gridCol w:w="850"/>
      </w:tblGrid>
      <w:tr w:rsidR="00914AF2" w:rsidRPr="009C41C9" w14:paraId="76067805" w14:textId="77777777" w:rsidTr="008C2DAC">
        <w:trPr>
          <w:trHeight w:val="315"/>
          <w:tblHeader/>
          <w:jc w:val="center"/>
        </w:trPr>
        <w:tc>
          <w:tcPr>
            <w:tcW w:w="520" w:type="dxa"/>
            <w:tcBorders>
              <w:top w:val="single" w:sz="4" w:space="0" w:color="auto"/>
              <w:bottom w:val="single" w:sz="4" w:space="0" w:color="auto"/>
            </w:tcBorders>
            <w:shd w:val="clear" w:color="auto" w:fill="auto"/>
          </w:tcPr>
          <w:p w14:paraId="179ABF13" w14:textId="77777777" w:rsidR="00BD1FA4" w:rsidRPr="008C2DAC" w:rsidRDefault="00BD1FA4" w:rsidP="00BD1FA4">
            <w:pPr>
              <w:jc w:val="center"/>
              <w:rPr>
                <w:b/>
                <w:bCs/>
                <w:sz w:val="22"/>
                <w:szCs w:val="22"/>
              </w:rPr>
            </w:pPr>
            <w:r w:rsidRPr="008C2DAC">
              <w:rPr>
                <w:b/>
                <w:bCs/>
                <w:sz w:val="22"/>
                <w:szCs w:val="22"/>
              </w:rPr>
              <w:t>TT</w:t>
            </w:r>
          </w:p>
        </w:tc>
        <w:tc>
          <w:tcPr>
            <w:tcW w:w="1175" w:type="dxa"/>
            <w:tcBorders>
              <w:top w:val="single" w:sz="4" w:space="0" w:color="auto"/>
              <w:bottom w:val="single" w:sz="4" w:space="0" w:color="auto"/>
              <w:right w:val="nil"/>
            </w:tcBorders>
            <w:shd w:val="clear" w:color="auto" w:fill="auto"/>
          </w:tcPr>
          <w:p w14:paraId="26A0EF01" w14:textId="77777777" w:rsidR="00BD1FA4" w:rsidRPr="008C2DAC" w:rsidRDefault="00BD1FA4" w:rsidP="004B67EC">
            <w:pPr>
              <w:jc w:val="center"/>
              <w:rPr>
                <w:b/>
                <w:bCs/>
                <w:sz w:val="22"/>
                <w:szCs w:val="22"/>
              </w:rPr>
            </w:pPr>
            <w:r w:rsidRPr="008C2DAC">
              <w:rPr>
                <w:b/>
                <w:bCs/>
                <w:sz w:val="22"/>
                <w:szCs w:val="22"/>
              </w:rPr>
              <w:t>Mã số HV</w:t>
            </w:r>
          </w:p>
        </w:tc>
        <w:tc>
          <w:tcPr>
            <w:tcW w:w="1561" w:type="dxa"/>
            <w:tcBorders>
              <w:top w:val="single" w:sz="4" w:space="0" w:color="auto"/>
              <w:bottom w:val="single" w:sz="4" w:space="0" w:color="auto"/>
            </w:tcBorders>
            <w:shd w:val="clear" w:color="auto" w:fill="auto"/>
            <w:noWrap/>
          </w:tcPr>
          <w:p w14:paraId="06FDCE90" w14:textId="77777777" w:rsidR="00BD1FA4" w:rsidRPr="008C2DAC" w:rsidRDefault="00BD1FA4" w:rsidP="00BD1FA4">
            <w:pPr>
              <w:jc w:val="center"/>
              <w:rPr>
                <w:b/>
                <w:bCs/>
                <w:sz w:val="22"/>
                <w:szCs w:val="22"/>
              </w:rPr>
            </w:pPr>
            <w:r w:rsidRPr="008C2DAC">
              <w:rPr>
                <w:b/>
                <w:bCs/>
                <w:sz w:val="22"/>
                <w:szCs w:val="22"/>
              </w:rPr>
              <w:t>Họ và tên</w:t>
            </w:r>
          </w:p>
        </w:tc>
        <w:tc>
          <w:tcPr>
            <w:tcW w:w="1842" w:type="dxa"/>
            <w:tcBorders>
              <w:top w:val="single" w:sz="4" w:space="0" w:color="auto"/>
              <w:bottom w:val="single" w:sz="4" w:space="0" w:color="auto"/>
            </w:tcBorders>
            <w:shd w:val="clear" w:color="auto" w:fill="auto"/>
            <w:noWrap/>
          </w:tcPr>
          <w:p w14:paraId="51EA0B94" w14:textId="77777777" w:rsidR="00BD1FA4" w:rsidRPr="008C2DAC" w:rsidRDefault="00BD1FA4" w:rsidP="00BD1FA4">
            <w:pPr>
              <w:jc w:val="center"/>
              <w:rPr>
                <w:b/>
                <w:bCs/>
                <w:sz w:val="22"/>
                <w:szCs w:val="22"/>
              </w:rPr>
            </w:pPr>
            <w:r w:rsidRPr="008C2DAC">
              <w:rPr>
                <w:b/>
                <w:bCs/>
                <w:sz w:val="22"/>
                <w:szCs w:val="22"/>
              </w:rPr>
              <w:t>Lớp</w:t>
            </w:r>
          </w:p>
        </w:tc>
        <w:tc>
          <w:tcPr>
            <w:tcW w:w="2127" w:type="dxa"/>
            <w:tcBorders>
              <w:top w:val="single" w:sz="4" w:space="0" w:color="auto"/>
              <w:bottom w:val="single" w:sz="4" w:space="0" w:color="auto"/>
            </w:tcBorders>
          </w:tcPr>
          <w:p w14:paraId="1ACB1F7C" w14:textId="77777777" w:rsidR="00BD1FA4" w:rsidRPr="008C2DAC" w:rsidRDefault="00BD1FA4" w:rsidP="00BD1FA4">
            <w:pPr>
              <w:jc w:val="both"/>
              <w:rPr>
                <w:b/>
                <w:bCs/>
                <w:sz w:val="22"/>
                <w:szCs w:val="22"/>
              </w:rPr>
            </w:pPr>
            <w:r w:rsidRPr="008C2DAC">
              <w:rPr>
                <w:b/>
                <w:bCs/>
                <w:sz w:val="22"/>
                <w:szCs w:val="22"/>
              </w:rPr>
              <w:t>Tên đề tài đăng ký ban đầu</w:t>
            </w:r>
          </w:p>
        </w:tc>
        <w:tc>
          <w:tcPr>
            <w:tcW w:w="3118" w:type="dxa"/>
            <w:tcBorders>
              <w:top w:val="single" w:sz="4" w:space="0" w:color="auto"/>
              <w:bottom w:val="single" w:sz="4" w:space="0" w:color="auto"/>
            </w:tcBorders>
          </w:tcPr>
          <w:p w14:paraId="00957FBC" w14:textId="3749E90E" w:rsidR="00BD1FA4" w:rsidRPr="008C2DAC" w:rsidRDefault="00BD1FA4" w:rsidP="00BD1FA4">
            <w:pPr>
              <w:jc w:val="center"/>
              <w:rPr>
                <w:b/>
                <w:bCs/>
                <w:sz w:val="22"/>
                <w:szCs w:val="22"/>
              </w:rPr>
            </w:pPr>
            <w:r w:rsidRPr="008C2DAC">
              <w:rPr>
                <w:b/>
                <w:bCs/>
                <w:sz w:val="22"/>
                <w:szCs w:val="22"/>
              </w:rPr>
              <w:t xml:space="preserve">Nhận xét, góp ý của Hội đồng về: </w:t>
            </w:r>
            <w:r w:rsidRPr="008C2DAC">
              <w:rPr>
                <w:b/>
                <w:bCs/>
                <w:i/>
                <w:sz w:val="22"/>
                <w:szCs w:val="22"/>
              </w:rPr>
              <w:t>Tên đề tài; Mục tiêu nghiên cứu; Phương pháp nghiên cứu; Phạm vi nghiên cứu, ….</w:t>
            </w:r>
          </w:p>
        </w:tc>
        <w:tc>
          <w:tcPr>
            <w:tcW w:w="2126" w:type="dxa"/>
            <w:tcBorders>
              <w:top w:val="single" w:sz="4" w:space="0" w:color="auto"/>
              <w:bottom w:val="single" w:sz="4" w:space="0" w:color="auto"/>
            </w:tcBorders>
          </w:tcPr>
          <w:p w14:paraId="02520E3E" w14:textId="297E8F9C" w:rsidR="00BD1FA4" w:rsidRPr="008C2DAC" w:rsidRDefault="00BD1FA4" w:rsidP="00BD1FA4">
            <w:pPr>
              <w:jc w:val="center"/>
              <w:rPr>
                <w:b/>
                <w:bCs/>
                <w:sz w:val="22"/>
                <w:szCs w:val="22"/>
              </w:rPr>
            </w:pPr>
            <w:r w:rsidRPr="008C2DAC">
              <w:rPr>
                <w:b/>
                <w:bCs/>
                <w:sz w:val="22"/>
                <w:szCs w:val="22"/>
              </w:rPr>
              <w:t>Tên đề tài mới/ điều chỉnh sau bảo vệ đề cương</w:t>
            </w:r>
          </w:p>
        </w:tc>
        <w:tc>
          <w:tcPr>
            <w:tcW w:w="1985" w:type="dxa"/>
            <w:tcBorders>
              <w:top w:val="single" w:sz="4" w:space="0" w:color="auto"/>
              <w:bottom w:val="single" w:sz="4" w:space="0" w:color="auto"/>
            </w:tcBorders>
          </w:tcPr>
          <w:p w14:paraId="7D838F0A" w14:textId="594D2BC8" w:rsidR="00BD1FA4" w:rsidRPr="008C2DAC" w:rsidRDefault="00BD1FA4" w:rsidP="00BD1FA4">
            <w:pPr>
              <w:jc w:val="center"/>
              <w:rPr>
                <w:b/>
                <w:bCs/>
                <w:sz w:val="22"/>
                <w:szCs w:val="22"/>
              </w:rPr>
            </w:pPr>
            <w:r w:rsidRPr="008C2DAC">
              <w:rPr>
                <w:b/>
                <w:bCs/>
                <w:sz w:val="22"/>
                <w:szCs w:val="22"/>
              </w:rPr>
              <w:t>GVHD</w:t>
            </w:r>
          </w:p>
        </w:tc>
        <w:tc>
          <w:tcPr>
            <w:tcW w:w="850" w:type="dxa"/>
            <w:tcBorders>
              <w:top w:val="single" w:sz="4" w:space="0" w:color="auto"/>
              <w:bottom w:val="single" w:sz="4" w:space="0" w:color="auto"/>
            </w:tcBorders>
          </w:tcPr>
          <w:p w14:paraId="3B137F46" w14:textId="4990F4FD" w:rsidR="00BD1FA4" w:rsidRPr="008C2DAC" w:rsidRDefault="006C0760" w:rsidP="00BD1FA4">
            <w:pPr>
              <w:jc w:val="center"/>
              <w:rPr>
                <w:b/>
                <w:bCs/>
                <w:sz w:val="22"/>
                <w:szCs w:val="22"/>
              </w:rPr>
            </w:pPr>
            <w:r w:rsidRPr="008C2DAC">
              <w:rPr>
                <w:b/>
                <w:bCs/>
                <w:sz w:val="22"/>
                <w:szCs w:val="22"/>
              </w:rPr>
              <w:t>Đạt/ không đạt</w:t>
            </w:r>
          </w:p>
        </w:tc>
      </w:tr>
      <w:tr w:rsidR="00B866D9" w:rsidRPr="009C41C9" w14:paraId="3C16BB04" w14:textId="77777777" w:rsidTr="008C2DAC">
        <w:trPr>
          <w:trHeight w:val="525"/>
          <w:jc w:val="center"/>
        </w:trPr>
        <w:tc>
          <w:tcPr>
            <w:tcW w:w="520" w:type="dxa"/>
            <w:tcBorders>
              <w:top w:val="single" w:sz="4" w:space="0" w:color="auto"/>
              <w:bottom w:val="single" w:sz="4" w:space="0" w:color="auto"/>
            </w:tcBorders>
            <w:shd w:val="clear" w:color="auto" w:fill="FFFFFF"/>
          </w:tcPr>
          <w:p w14:paraId="66BD7AD1" w14:textId="100FC963" w:rsidR="00B866D9" w:rsidRPr="008C2DAC" w:rsidRDefault="00B866D9" w:rsidP="00B866D9">
            <w:pPr>
              <w:jc w:val="center"/>
              <w:rPr>
                <w:bCs/>
                <w:sz w:val="22"/>
                <w:szCs w:val="22"/>
              </w:rPr>
            </w:pPr>
            <w:r w:rsidRPr="008C2DAC">
              <w:rPr>
                <w:sz w:val="22"/>
                <w:szCs w:val="22"/>
              </w:rPr>
              <w:t>1</w:t>
            </w:r>
          </w:p>
        </w:tc>
        <w:tc>
          <w:tcPr>
            <w:tcW w:w="1175" w:type="dxa"/>
            <w:tcBorders>
              <w:top w:val="single" w:sz="4" w:space="0" w:color="auto"/>
              <w:bottom w:val="single" w:sz="4" w:space="0" w:color="auto"/>
              <w:right w:val="nil"/>
            </w:tcBorders>
            <w:shd w:val="clear" w:color="auto" w:fill="FFFFFF"/>
          </w:tcPr>
          <w:p w14:paraId="0E1D9273" w14:textId="41E67DF1" w:rsidR="00B866D9" w:rsidRPr="008C2DAC" w:rsidRDefault="00B866D9" w:rsidP="00B866D9">
            <w:pPr>
              <w:jc w:val="center"/>
              <w:rPr>
                <w:sz w:val="22"/>
                <w:szCs w:val="22"/>
              </w:rPr>
            </w:pPr>
            <w:r w:rsidRPr="008C2DAC">
              <w:rPr>
                <w:color w:val="000000"/>
                <w:sz w:val="22"/>
                <w:szCs w:val="22"/>
              </w:rPr>
              <w:t>63CH138</w:t>
            </w:r>
          </w:p>
        </w:tc>
        <w:tc>
          <w:tcPr>
            <w:tcW w:w="1561" w:type="dxa"/>
            <w:tcBorders>
              <w:top w:val="single" w:sz="4" w:space="0" w:color="auto"/>
              <w:bottom w:val="single" w:sz="4" w:space="0" w:color="auto"/>
            </w:tcBorders>
            <w:shd w:val="clear" w:color="auto" w:fill="FFFFFF"/>
          </w:tcPr>
          <w:p w14:paraId="1F87F62F" w14:textId="427A5E84" w:rsidR="00B866D9" w:rsidRPr="008C2DAC" w:rsidRDefault="00B866D9" w:rsidP="00B866D9">
            <w:pPr>
              <w:rPr>
                <w:sz w:val="22"/>
                <w:szCs w:val="22"/>
              </w:rPr>
            </w:pPr>
            <w:r w:rsidRPr="008C2DAC">
              <w:rPr>
                <w:color w:val="000000"/>
                <w:sz w:val="22"/>
                <w:szCs w:val="22"/>
              </w:rPr>
              <w:t>Nguyễn Đức Hà Thái</w:t>
            </w:r>
          </w:p>
        </w:tc>
        <w:tc>
          <w:tcPr>
            <w:tcW w:w="1842" w:type="dxa"/>
            <w:tcBorders>
              <w:top w:val="single" w:sz="4" w:space="0" w:color="auto"/>
              <w:bottom w:val="single" w:sz="4" w:space="0" w:color="auto"/>
            </w:tcBorders>
            <w:shd w:val="clear" w:color="auto" w:fill="FFFFFF"/>
          </w:tcPr>
          <w:p w14:paraId="3DFC2997" w14:textId="6B88D13B" w:rsidR="00B866D9" w:rsidRPr="008C2DAC" w:rsidRDefault="00B866D9" w:rsidP="00B866D9">
            <w:pPr>
              <w:rPr>
                <w:color w:val="000000"/>
                <w:sz w:val="22"/>
                <w:szCs w:val="22"/>
              </w:rPr>
            </w:pPr>
            <w:r w:rsidRPr="008C2DAC">
              <w:rPr>
                <w:color w:val="000000"/>
                <w:sz w:val="22"/>
                <w:szCs w:val="22"/>
              </w:rPr>
              <w:t>CHQTKD2021-2</w:t>
            </w:r>
          </w:p>
        </w:tc>
        <w:tc>
          <w:tcPr>
            <w:tcW w:w="2127" w:type="dxa"/>
            <w:tcBorders>
              <w:top w:val="single" w:sz="4" w:space="0" w:color="auto"/>
              <w:bottom w:val="single" w:sz="4" w:space="0" w:color="auto"/>
            </w:tcBorders>
            <w:shd w:val="clear" w:color="auto" w:fill="FFFFFF"/>
          </w:tcPr>
          <w:p w14:paraId="0DD44865" w14:textId="47E74B10" w:rsidR="00B866D9" w:rsidRPr="008C2DAC" w:rsidRDefault="00B866D9" w:rsidP="00B866D9">
            <w:pPr>
              <w:jc w:val="both"/>
              <w:rPr>
                <w:sz w:val="22"/>
                <w:szCs w:val="22"/>
              </w:rPr>
            </w:pPr>
          </w:p>
        </w:tc>
        <w:tc>
          <w:tcPr>
            <w:tcW w:w="3118" w:type="dxa"/>
            <w:tcBorders>
              <w:top w:val="single" w:sz="4" w:space="0" w:color="auto"/>
              <w:bottom w:val="single" w:sz="4" w:space="0" w:color="auto"/>
            </w:tcBorders>
            <w:shd w:val="clear" w:color="auto" w:fill="FFFFFF"/>
          </w:tcPr>
          <w:p w14:paraId="4B0B3C01" w14:textId="77777777" w:rsidR="00B866D9" w:rsidRDefault="00A25F09" w:rsidP="00B866D9">
            <w:pPr>
              <w:rPr>
                <w:sz w:val="22"/>
                <w:szCs w:val="22"/>
              </w:rPr>
            </w:pPr>
            <w:r>
              <w:rPr>
                <w:sz w:val="22"/>
                <w:szCs w:val="22"/>
              </w:rPr>
              <w:t>- Học viên cần chỉnh sửa nghiêm túc lại đề cương</w:t>
            </w:r>
          </w:p>
          <w:p w14:paraId="4C6EAF2F" w14:textId="77777777" w:rsidR="00A25F09" w:rsidRDefault="00A25F09" w:rsidP="00B866D9">
            <w:pPr>
              <w:rPr>
                <w:sz w:val="22"/>
                <w:szCs w:val="22"/>
              </w:rPr>
            </w:pPr>
            <w:r>
              <w:rPr>
                <w:sz w:val="22"/>
                <w:szCs w:val="22"/>
              </w:rPr>
              <w:t>- Bỏ từ “Phân tích” trong tên đề tài</w:t>
            </w:r>
          </w:p>
          <w:p w14:paraId="2B4CD052" w14:textId="77777777" w:rsidR="00A25F09" w:rsidRDefault="006B25DA" w:rsidP="00B866D9">
            <w:pPr>
              <w:rPr>
                <w:sz w:val="22"/>
                <w:szCs w:val="22"/>
              </w:rPr>
            </w:pPr>
            <w:r>
              <w:rPr>
                <w:sz w:val="22"/>
                <w:szCs w:val="22"/>
              </w:rPr>
              <w:t>- Xây dựng lại mô hình nghiên cứu của đề tài</w:t>
            </w:r>
          </w:p>
          <w:p w14:paraId="560BFEFD" w14:textId="77777777" w:rsidR="006B25DA" w:rsidRDefault="006B25DA" w:rsidP="00B866D9">
            <w:pPr>
              <w:rPr>
                <w:sz w:val="22"/>
                <w:szCs w:val="22"/>
              </w:rPr>
            </w:pPr>
            <w:r>
              <w:rPr>
                <w:sz w:val="22"/>
                <w:szCs w:val="22"/>
              </w:rPr>
              <w:t xml:space="preserve">- Hình thức làm đề cương phải chỉnh sửa lại </w:t>
            </w:r>
          </w:p>
          <w:p w14:paraId="0C143D1C" w14:textId="55BABE5B" w:rsidR="006B25DA" w:rsidRPr="008C2DAC" w:rsidRDefault="006B25DA" w:rsidP="00B866D9">
            <w:pPr>
              <w:rPr>
                <w:sz w:val="22"/>
                <w:szCs w:val="22"/>
              </w:rPr>
            </w:pPr>
            <w:r>
              <w:rPr>
                <w:sz w:val="22"/>
                <w:szCs w:val="22"/>
              </w:rPr>
              <w:t>- Xác định lại đối tượng khảo sát</w:t>
            </w:r>
          </w:p>
        </w:tc>
        <w:tc>
          <w:tcPr>
            <w:tcW w:w="2126" w:type="dxa"/>
            <w:tcBorders>
              <w:top w:val="single" w:sz="4" w:space="0" w:color="auto"/>
              <w:bottom w:val="single" w:sz="4" w:space="0" w:color="auto"/>
            </w:tcBorders>
            <w:shd w:val="clear" w:color="auto" w:fill="FFFFFF"/>
          </w:tcPr>
          <w:p w14:paraId="7F790DA2" w14:textId="6FD6D9F7" w:rsidR="00B866D9" w:rsidRPr="008C2DAC" w:rsidRDefault="006B25DA" w:rsidP="00B866D9">
            <w:pPr>
              <w:rPr>
                <w:sz w:val="22"/>
                <w:szCs w:val="22"/>
              </w:rPr>
            </w:pPr>
            <w:r>
              <w:rPr>
                <w:sz w:val="22"/>
                <w:szCs w:val="22"/>
              </w:rPr>
              <w:t>Làm việc lại với GVHD</w:t>
            </w:r>
          </w:p>
        </w:tc>
        <w:tc>
          <w:tcPr>
            <w:tcW w:w="1985" w:type="dxa"/>
            <w:tcBorders>
              <w:top w:val="single" w:sz="4" w:space="0" w:color="auto"/>
              <w:bottom w:val="single" w:sz="4" w:space="0" w:color="auto"/>
            </w:tcBorders>
            <w:shd w:val="clear" w:color="auto" w:fill="FFFFFF"/>
          </w:tcPr>
          <w:p w14:paraId="23EA098F" w14:textId="0A910722" w:rsidR="00B866D9" w:rsidRPr="008C2DAC" w:rsidRDefault="00B866D9" w:rsidP="00B866D9">
            <w:pPr>
              <w:rPr>
                <w:sz w:val="22"/>
                <w:szCs w:val="22"/>
                <w:lang w:val="vi-VN"/>
              </w:rPr>
            </w:pPr>
            <w:r w:rsidRPr="008C2DAC">
              <w:rPr>
                <w:color w:val="000000"/>
                <w:sz w:val="22"/>
                <w:szCs w:val="22"/>
              </w:rPr>
              <w:t>TS. Hà Việt Hùng</w:t>
            </w:r>
          </w:p>
        </w:tc>
        <w:tc>
          <w:tcPr>
            <w:tcW w:w="850" w:type="dxa"/>
            <w:tcBorders>
              <w:top w:val="single" w:sz="4" w:space="0" w:color="auto"/>
              <w:bottom w:val="single" w:sz="4" w:space="0" w:color="auto"/>
            </w:tcBorders>
            <w:shd w:val="clear" w:color="auto" w:fill="FFFFFF"/>
          </w:tcPr>
          <w:p w14:paraId="647D75A2" w14:textId="4F367E85" w:rsidR="00B866D9" w:rsidRPr="008C2DAC" w:rsidRDefault="006B25DA" w:rsidP="00B866D9">
            <w:pPr>
              <w:jc w:val="center"/>
              <w:rPr>
                <w:sz w:val="22"/>
                <w:szCs w:val="22"/>
              </w:rPr>
            </w:pPr>
            <w:r>
              <w:rPr>
                <w:sz w:val="22"/>
                <w:szCs w:val="22"/>
              </w:rPr>
              <w:t>Nộp lại đề cương cho HĐ</w:t>
            </w:r>
          </w:p>
        </w:tc>
      </w:tr>
      <w:tr w:rsidR="00B866D9" w:rsidRPr="009C41C9" w14:paraId="20E4348F" w14:textId="77777777" w:rsidTr="00651C8B">
        <w:trPr>
          <w:trHeight w:val="533"/>
          <w:jc w:val="center"/>
        </w:trPr>
        <w:tc>
          <w:tcPr>
            <w:tcW w:w="520" w:type="dxa"/>
            <w:tcBorders>
              <w:top w:val="single" w:sz="4" w:space="0" w:color="auto"/>
              <w:bottom w:val="single" w:sz="4" w:space="0" w:color="auto"/>
            </w:tcBorders>
            <w:shd w:val="clear" w:color="auto" w:fill="FFFFFF"/>
          </w:tcPr>
          <w:p w14:paraId="4F116943" w14:textId="48AD914A" w:rsidR="00B866D9" w:rsidRPr="008C2DAC" w:rsidRDefault="00B866D9" w:rsidP="00B866D9">
            <w:pPr>
              <w:jc w:val="center"/>
              <w:rPr>
                <w:bCs/>
                <w:sz w:val="22"/>
                <w:szCs w:val="22"/>
              </w:rPr>
            </w:pPr>
            <w:r w:rsidRPr="008C2DAC">
              <w:rPr>
                <w:sz w:val="22"/>
                <w:szCs w:val="22"/>
              </w:rPr>
              <w:t>2</w:t>
            </w:r>
          </w:p>
        </w:tc>
        <w:tc>
          <w:tcPr>
            <w:tcW w:w="1175" w:type="dxa"/>
            <w:tcBorders>
              <w:top w:val="single" w:sz="4" w:space="0" w:color="auto"/>
              <w:bottom w:val="single" w:sz="4" w:space="0" w:color="auto"/>
              <w:right w:val="nil"/>
            </w:tcBorders>
            <w:shd w:val="clear" w:color="auto" w:fill="FFFFFF"/>
          </w:tcPr>
          <w:p w14:paraId="69FFFCE3" w14:textId="7ACFB81F" w:rsidR="00B866D9" w:rsidRPr="008C2DAC" w:rsidRDefault="00B866D9" w:rsidP="00B866D9">
            <w:pPr>
              <w:jc w:val="center"/>
              <w:rPr>
                <w:sz w:val="22"/>
                <w:szCs w:val="22"/>
              </w:rPr>
            </w:pPr>
            <w:r w:rsidRPr="008C2DAC">
              <w:rPr>
                <w:color w:val="000000"/>
                <w:sz w:val="22"/>
                <w:szCs w:val="22"/>
              </w:rPr>
              <w:t>64CH068</w:t>
            </w:r>
          </w:p>
        </w:tc>
        <w:tc>
          <w:tcPr>
            <w:tcW w:w="1561" w:type="dxa"/>
            <w:tcBorders>
              <w:top w:val="single" w:sz="4" w:space="0" w:color="auto"/>
              <w:bottom w:val="single" w:sz="4" w:space="0" w:color="auto"/>
            </w:tcBorders>
            <w:shd w:val="clear" w:color="auto" w:fill="FFFFFF"/>
          </w:tcPr>
          <w:p w14:paraId="1C959098" w14:textId="0DD7687D" w:rsidR="00B866D9" w:rsidRPr="008C2DAC" w:rsidRDefault="00B866D9" w:rsidP="00B866D9">
            <w:pPr>
              <w:rPr>
                <w:sz w:val="22"/>
                <w:szCs w:val="22"/>
              </w:rPr>
            </w:pPr>
            <w:r w:rsidRPr="008C2DAC">
              <w:rPr>
                <w:color w:val="000000"/>
                <w:sz w:val="22"/>
                <w:szCs w:val="22"/>
              </w:rPr>
              <w:t>Huỳnh Nguyễn Hồng Anh</w:t>
            </w:r>
          </w:p>
        </w:tc>
        <w:tc>
          <w:tcPr>
            <w:tcW w:w="1842" w:type="dxa"/>
            <w:tcBorders>
              <w:top w:val="single" w:sz="4" w:space="0" w:color="auto"/>
              <w:bottom w:val="single" w:sz="4" w:space="0" w:color="auto"/>
            </w:tcBorders>
            <w:shd w:val="clear" w:color="auto" w:fill="FFFFFF"/>
          </w:tcPr>
          <w:p w14:paraId="30D8E1EC" w14:textId="1BD03431" w:rsidR="00B866D9" w:rsidRPr="008C2DAC" w:rsidRDefault="00B866D9" w:rsidP="00B866D9">
            <w:pPr>
              <w:rPr>
                <w:color w:val="000000"/>
                <w:sz w:val="22"/>
                <w:szCs w:val="22"/>
              </w:rPr>
            </w:pPr>
            <w:r w:rsidRPr="008C2DAC">
              <w:rPr>
                <w:color w:val="000000"/>
                <w:sz w:val="22"/>
                <w:szCs w:val="22"/>
              </w:rPr>
              <w:t>QTKD2022</w:t>
            </w:r>
          </w:p>
        </w:tc>
        <w:tc>
          <w:tcPr>
            <w:tcW w:w="2127" w:type="dxa"/>
            <w:tcBorders>
              <w:top w:val="single" w:sz="4" w:space="0" w:color="auto"/>
              <w:bottom w:val="single" w:sz="4" w:space="0" w:color="auto"/>
            </w:tcBorders>
            <w:shd w:val="clear" w:color="auto" w:fill="FFFFFF"/>
            <w:vAlign w:val="bottom"/>
          </w:tcPr>
          <w:p w14:paraId="0B5FF840" w14:textId="5C875AEB" w:rsidR="00B866D9" w:rsidRPr="008C2DAC" w:rsidRDefault="00B866D9" w:rsidP="00B866D9">
            <w:pPr>
              <w:jc w:val="both"/>
              <w:rPr>
                <w:sz w:val="22"/>
                <w:szCs w:val="22"/>
              </w:rPr>
            </w:pPr>
            <w:r>
              <w:rPr>
                <w:sz w:val="22"/>
                <w:szCs w:val="22"/>
              </w:rPr>
              <w:t>Giải pháp phát triển người tham gia bảo hiểm xã hội tự nguyện khu vực phi chính thức tại bảo hiểm xã hội huyện Khánh Vĩnh</w:t>
            </w:r>
          </w:p>
        </w:tc>
        <w:tc>
          <w:tcPr>
            <w:tcW w:w="3118" w:type="dxa"/>
            <w:tcBorders>
              <w:top w:val="single" w:sz="4" w:space="0" w:color="auto"/>
              <w:bottom w:val="single" w:sz="4" w:space="0" w:color="auto"/>
            </w:tcBorders>
            <w:shd w:val="clear" w:color="auto" w:fill="FFFFFF"/>
          </w:tcPr>
          <w:p w14:paraId="03E111A0" w14:textId="77777777" w:rsidR="00B866D9" w:rsidRDefault="00E41B1E" w:rsidP="00B866D9">
            <w:pPr>
              <w:rPr>
                <w:sz w:val="22"/>
                <w:szCs w:val="22"/>
              </w:rPr>
            </w:pPr>
            <w:r>
              <w:rPr>
                <w:sz w:val="22"/>
                <w:szCs w:val="22"/>
              </w:rPr>
              <w:t>- Hình thức trình bày nên rõ ràng và canh chỉnh cho phù hợp hơn</w:t>
            </w:r>
          </w:p>
          <w:p w14:paraId="7C42E175" w14:textId="77777777" w:rsidR="00E41B1E" w:rsidRDefault="00E41B1E" w:rsidP="00B866D9">
            <w:pPr>
              <w:rPr>
                <w:sz w:val="22"/>
                <w:szCs w:val="22"/>
              </w:rPr>
            </w:pPr>
            <w:r>
              <w:rPr>
                <w:sz w:val="22"/>
                <w:szCs w:val="22"/>
              </w:rPr>
              <w:t>- Làm rõ khái niệm khu vực phi chính thức theo quy định của Pháp luật</w:t>
            </w:r>
          </w:p>
          <w:p w14:paraId="26D505CD" w14:textId="7D3DECDA" w:rsidR="00E41B1E" w:rsidRPr="008C2DAC" w:rsidRDefault="00E41B1E" w:rsidP="00B866D9">
            <w:pPr>
              <w:rPr>
                <w:sz w:val="22"/>
                <w:szCs w:val="22"/>
              </w:rPr>
            </w:pPr>
            <w:r>
              <w:rPr>
                <w:sz w:val="22"/>
                <w:szCs w:val="22"/>
              </w:rPr>
              <w:t>- Tên đề tài nên chỉnh sửa lại cho phù hợp hơn và kết hợp với khảo sát để có dữ liệu sơ cấp và tăng tính khoa học cho đề tài</w:t>
            </w:r>
          </w:p>
        </w:tc>
        <w:tc>
          <w:tcPr>
            <w:tcW w:w="2126" w:type="dxa"/>
            <w:tcBorders>
              <w:top w:val="single" w:sz="4" w:space="0" w:color="auto"/>
              <w:bottom w:val="single" w:sz="4" w:space="0" w:color="auto"/>
            </w:tcBorders>
            <w:shd w:val="clear" w:color="auto" w:fill="FFFFFF"/>
          </w:tcPr>
          <w:p w14:paraId="554C49E9" w14:textId="76D0782A" w:rsidR="00B866D9" w:rsidRPr="008C2DAC" w:rsidRDefault="008D06C3" w:rsidP="00B866D9">
            <w:pPr>
              <w:rPr>
                <w:sz w:val="22"/>
                <w:szCs w:val="22"/>
              </w:rPr>
            </w:pPr>
            <w:r>
              <w:rPr>
                <w:sz w:val="22"/>
                <w:szCs w:val="22"/>
              </w:rPr>
              <w:t>Phát triển đối tượng tham gia bảo hiểm xã hội tự nguyện khu vực phi chính thức trên địa bàn huyện Khánh Vĩnh</w:t>
            </w:r>
          </w:p>
        </w:tc>
        <w:tc>
          <w:tcPr>
            <w:tcW w:w="1985" w:type="dxa"/>
            <w:tcBorders>
              <w:top w:val="single" w:sz="4" w:space="0" w:color="auto"/>
              <w:bottom w:val="single" w:sz="4" w:space="0" w:color="auto"/>
            </w:tcBorders>
            <w:shd w:val="clear" w:color="auto" w:fill="FFFFFF"/>
          </w:tcPr>
          <w:p w14:paraId="7BC356BC" w14:textId="78CB673C" w:rsidR="00B866D9" w:rsidRPr="008C2DAC" w:rsidRDefault="00B866D9" w:rsidP="00B866D9">
            <w:pPr>
              <w:rPr>
                <w:sz w:val="22"/>
                <w:szCs w:val="22"/>
                <w:lang w:val="vi-VN"/>
              </w:rPr>
            </w:pPr>
            <w:r w:rsidRPr="008C2DAC">
              <w:rPr>
                <w:color w:val="000000"/>
                <w:sz w:val="22"/>
                <w:szCs w:val="22"/>
              </w:rPr>
              <w:t>TS. Hà Việt Hùng</w:t>
            </w:r>
          </w:p>
        </w:tc>
        <w:tc>
          <w:tcPr>
            <w:tcW w:w="850" w:type="dxa"/>
            <w:tcBorders>
              <w:top w:val="single" w:sz="4" w:space="0" w:color="auto"/>
              <w:bottom w:val="single" w:sz="4" w:space="0" w:color="auto"/>
            </w:tcBorders>
            <w:shd w:val="clear" w:color="auto" w:fill="FFFFFF"/>
          </w:tcPr>
          <w:p w14:paraId="0FE35FF0" w14:textId="49B78334" w:rsidR="00B866D9" w:rsidRPr="008C2DAC" w:rsidRDefault="008D06C3" w:rsidP="00B866D9">
            <w:pPr>
              <w:jc w:val="center"/>
              <w:rPr>
                <w:sz w:val="22"/>
                <w:szCs w:val="22"/>
              </w:rPr>
            </w:pPr>
            <w:r>
              <w:rPr>
                <w:sz w:val="22"/>
                <w:szCs w:val="22"/>
              </w:rPr>
              <w:t xml:space="preserve">Đạt </w:t>
            </w:r>
          </w:p>
        </w:tc>
      </w:tr>
      <w:tr w:rsidR="00B866D9" w:rsidRPr="009C41C9" w14:paraId="4995F103" w14:textId="77777777" w:rsidTr="008C2DAC">
        <w:trPr>
          <w:trHeight w:val="533"/>
          <w:jc w:val="center"/>
        </w:trPr>
        <w:tc>
          <w:tcPr>
            <w:tcW w:w="520" w:type="dxa"/>
            <w:tcBorders>
              <w:top w:val="single" w:sz="4" w:space="0" w:color="auto"/>
              <w:bottom w:val="single" w:sz="4" w:space="0" w:color="auto"/>
            </w:tcBorders>
            <w:shd w:val="clear" w:color="auto" w:fill="FFFFFF"/>
          </w:tcPr>
          <w:p w14:paraId="261810BD" w14:textId="4E16998A" w:rsidR="00B866D9" w:rsidRPr="008C2DAC" w:rsidRDefault="00B866D9" w:rsidP="00B866D9">
            <w:pPr>
              <w:jc w:val="center"/>
              <w:rPr>
                <w:sz w:val="22"/>
                <w:szCs w:val="22"/>
              </w:rPr>
            </w:pPr>
            <w:r w:rsidRPr="008C2DAC">
              <w:rPr>
                <w:sz w:val="22"/>
                <w:szCs w:val="22"/>
              </w:rPr>
              <w:t>3</w:t>
            </w:r>
          </w:p>
        </w:tc>
        <w:tc>
          <w:tcPr>
            <w:tcW w:w="1175" w:type="dxa"/>
            <w:tcBorders>
              <w:top w:val="single" w:sz="4" w:space="0" w:color="auto"/>
              <w:bottom w:val="single" w:sz="4" w:space="0" w:color="auto"/>
              <w:right w:val="nil"/>
            </w:tcBorders>
            <w:shd w:val="clear" w:color="auto" w:fill="FFFFFF"/>
          </w:tcPr>
          <w:p w14:paraId="0446DD3D" w14:textId="1D6EF8CB" w:rsidR="00B866D9" w:rsidRPr="008C2DAC" w:rsidRDefault="00B866D9" w:rsidP="00B866D9">
            <w:pPr>
              <w:jc w:val="center"/>
              <w:rPr>
                <w:color w:val="000000"/>
                <w:sz w:val="22"/>
                <w:szCs w:val="22"/>
              </w:rPr>
            </w:pPr>
            <w:r w:rsidRPr="008C2DAC">
              <w:rPr>
                <w:color w:val="000000"/>
                <w:sz w:val="22"/>
                <w:szCs w:val="22"/>
              </w:rPr>
              <w:t>64CH069</w:t>
            </w:r>
          </w:p>
        </w:tc>
        <w:tc>
          <w:tcPr>
            <w:tcW w:w="1561" w:type="dxa"/>
            <w:tcBorders>
              <w:top w:val="single" w:sz="4" w:space="0" w:color="auto"/>
              <w:bottom w:val="single" w:sz="4" w:space="0" w:color="auto"/>
            </w:tcBorders>
            <w:shd w:val="clear" w:color="auto" w:fill="FFFFFF"/>
          </w:tcPr>
          <w:p w14:paraId="2DA22A27" w14:textId="454B580A" w:rsidR="00B866D9" w:rsidRPr="008C2DAC" w:rsidRDefault="00B866D9" w:rsidP="00B866D9">
            <w:pPr>
              <w:rPr>
                <w:color w:val="000000"/>
                <w:sz w:val="22"/>
                <w:szCs w:val="22"/>
              </w:rPr>
            </w:pPr>
            <w:r w:rsidRPr="008C2DAC">
              <w:rPr>
                <w:color w:val="000000"/>
                <w:sz w:val="22"/>
                <w:szCs w:val="22"/>
              </w:rPr>
              <w:t>Phan Thị Hoài Bảo</w:t>
            </w:r>
          </w:p>
        </w:tc>
        <w:tc>
          <w:tcPr>
            <w:tcW w:w="1842" w:type="dxa"/>
            <w:tcBorders>
              <w:top w:val="single" w:sz="4" w:space="0" w:color="auto"/>
              <w:bottom w:val="single" w:sz="4" w:space="0" w:color="auto"/>
            </w:tcBorders>
            <w:shd w:val="clear" w:color="auto" w:fill="FFFFFF"/>
          </w:tcPr>
          <w:p w14:paraId="4137EE76" w14:textId="767D5EBB" w:rsidR="00B866D9" w:rsidRPr="008C2DAC" w:rsidRDefault="00B866D9" w:rsidP="00B866D9">
            <w:pPr>
              <w:rPr>
                <w:color w:val="000000"/>
                <w:sz w:val="22"/>
                <w:szCs w:val="22"/>
              </w:rPr>
            </w:pPr>
            <w:r w:rsidRPr="008C2DAC">
              <w:rPr>
                <w:color w:val="000000"/>
                <w:sz w:val="22"/>
                <w:szCs w:val="22"/>
              </w:rPr>
              <w:t>QTKD2022</w:t>
            </w:r>
          </w:p>
        </w:tc>
        <w:tc>
          <w:tcPr>
            <w:tcW w:w="2127" w:type="dxa"/>
            <w:tcBorders>
              <w:top w:val="single" w:sz="4" w:space="0" w:color="auto"/>
              <w:bottom w:val="single" w:sz="4" w:space="0" w:color="auto"/>
            </w:tcBorders>
            <w:shd w:val="clear" w:color="auto" w:fill="FFFFFF"/>
          </w:tcPr>
          <w:p w14:paraId="19C40BF9" w14:textId="5BF8F00D" w:rsidR="00B866D9" w:rsidRPr="008C2DAC" w:rsidRDefault="00B866D9" w:rsidP="00B866D9">
            <w:pPr>
              <w:jc w:val="both"/>
              <w:rPr>
                <w:color w:val="000000"/>
                <w:sz w:val="22"/>
                <w:szCs w:val="22"/>
              </w:rPr>
            </w:pPr>
            <w:r>
              <w:rPr>
                <w:sz w:val="22"/>
                <w:szCs w:val="22"/>
              </w:rPr>
              <w:t>Nâng cao chất lượng dịch vụ khách hàng ưu tiên tại ngân hàng TMCP Kỹ Thương Việt Nam- CN Nha Trang</w:t>
            </w:r>
          </w:p>
        </w:tc>
        <w:tc>
          <w:tcPr>
            <w:tcW w:w="3118" w:type="dxa"/>
            <w:tcBorders>
              <w:top w:val="single" w:sz="4" w:space="0" w:color="auto"/>
              <w:bottom w:val="single" w:sz="4" w:space="0" w:color="auto"/>
            </w:tcBorders>
            <w:shd w:val="clear" w:color="auto" w:fill="FFFFFF"/>
          </w:tcPr>
          <w:p w14:paraId="06F70D79" w14:textId="577704F0" w:rsidR="00B866D9" w:rsidRDefault="00651E2F" w:rsidP="00B866D9">
            <w:pPr>
              <w:rPr>
                <w:sz w:val="22"/>
                <w:szCs w:val="22"/>
              </w:rPr>
            </w:pPr>
            <w:r>
              <w:rPr>
                <w:sz w:val="22"/>
                <w:szCs w:val="22"/>
              </w:rPr>
              <w:t xml:space="preserve">- Đề cương không làm quá 20 trang và để thuyết phục HĐ đó là vấn đề cần phải làm trong đề </w:t>
            </w:r>
            <w:r w:rsidR="002D1DC6">
              <w:rPr>
                <w:sz w:val="22"/>
                <w:szCs w:val="22"/>
              </w:rPr>
              <w:t>cương</w:t>
            </w:r>
            <w:r>
              <w:rPr>
                <w:sz w:val="22"/>
                <w:szCs w:val="22"/>
              </w:rPr>
              <w:t xml:space="preserve"> này</w:t>
            </w:r>
            <w:r w:rsidR="00454EDB">
              <w:rPr>
                <w:sz w:val="22"/>
                <w:szCs w:val="22"/>
              </w:rPr>
              <w:t>. Đề cương này hơi dài.</w:t>
            </w:r>
          </w:p>
          <w:p w14:paraId="025779A2" w14:textId="2AC59BB5" w:rsidR="00454EDB" w:rsidRDefault="00454EDB" w:rsidP="00B866D9">
            <w:pPr>
              <w:rPr>
                <w:sz w:val="22"/>
                <w:szCs w:val="22"/>
              </w:rPr>
            </w:pPr>
            <w:r>
              <w:rPr>
                <w:sz w:val="22"/>
                <w:szCs w:val="22"/>
              </w:rPr>
              <w:lastRenderedPageBreak/>
              <w:t>- Cần bổ sung mục lục vào trong đề cương</w:t>
            </w:r>
          </w:p>
          <w:p w14:paraId="110C008A" w14:textId="2266C073" w:rsidR="00454EDB" w:rsidRPr="008C2DAC" w:rsidRDefault="00650B1F" w:rsidP="00B866D9">
            <w:pPr>
              <w:rPr>
                <w:sz w:val="22"/>
                <w:szCs w:val="22"/>
              </w:rPr>
            </w:pPr>
            <w:r>
              <w:rPr>
                <w:sz w:val="22"/>
                <w:szCs w:val="22"/>
              </w:rPr>
              <w:t>- Sự cần thiết nên đưa ra sau phần mở đầu</w:t>
            </w:r>
          </w:p>
        </w:tc>
        <w:tc>
          <w:tcPr>
            <w:tcW w:w="2126" w:type="dxa"/>
            <w:tcBorders>
              <w:top w:val="single" w:sz="4" w:space="0" w:color="auto"/>
              <w:bottom w:val="single" w:sz="4" w:space="0" w:color="auto"/>
            </w:tcBorders>
            <w:shd w:val="clear" w:color="auto" w:fill="FFFFFF"/>
          </w:tcPr>
          <w:p w14:paraId="147D60A3" w14:textId="54B3CEB6" w:rsidR="00B866D9" w:rsidRPr="008C2DAC" w:rsidRDefault="00454EDB" w:rsidP="00B866D9">
            <w:pPr>
              <w:rPr>
                <w:sz w:val="22"/>
                <w:szCs w:val="22"/>
              </w:rPr>
            </w:pPr>
            <w:r>
              <w:rPr>
                <w:sz w:val="22"/>
                <w:szCs w:val="22"/>
              </w:rPr>
              <w:lastRenderedPageBreak/>
              <w:t>Nâng cao chất lượng dịch vụ khách hàng ưu tiên tại ngân hàng TMCP Kỹ Thương Việt Nam- CN Nha Trang</w:t>
            </w:r>
          </w:p>
        </w:tc>
        <w:tc>
          <w:tcPr>
            <w:tcW w:w="1985" w:type="dxa"/>
            <w:tcBorders>
              <w:top w:val="single" w:sz="4" w:space="0" w:color="auto"/>
              <w:bottom w:val="single" w:sz="4" w:space="0" w:color="auto"/>
            </w:tcBorders>
            <w:shd w:val="clear" w:color="auto" w:fill="FFFFFF"/>
          </w:tcPr>
          <w:p w14:paraId="28F11107" w14:textId="2E44585E" w:rsidR="00B866D9" w:rsidRPr="008C2DAC" w:rsidRDefault="00B866D9" w:rsidP="00B866D9">
            <w:pPr>
              <w:rPr>
                <w:color w:val="000000"/>
                <w:sz w:val="22"/>
                <w:szCs w:val="22"/>
              </w:rPr>
            </w:pPr>
            <w:r w:rsidRPr="008C2DAC">
              <w:rPr>
                <w:color w:val="000000"/>
                <w:sz w:val="22"/>
                <w:szCs w:val="22"/>
              </w:rPr>
              <w:t>TS. Trần Thị Ái Cẩm</w:t>
            </w:r>
          </w:p>
        </w:tc>
        <w:tc>
          <w:tcPr>
            <w:tcW w:w="850" w:type="dxa"/>
            <w:tcBorders>
              <w:top w:val="single" w:sz="4" w:space="0" w:color="auto"/>
              <w:bottom w:val="single" w:sz="4" w:space="0" w:color="auto"/>
            </w:tcBorders>
            <w:shd w:val="clear" w:color="auto" w:fill="FFFFFF"/>
          </w:tcPr>
          <w:p w14:paraId="4326FBC8" w14:textId="4542F7DD" w:rsidR="00B866D9" w:rsidRPr="008C2DAC" w:rsidRDefault="00454EDB" w:rsidP="00B866D9">
            <w:pPr>
              <w:jc w:val="center"/>
              <w:rPr>
                <w:sz w:val="22"/>
                <w:szCs w:val="22"/>
              </w:rPr>
            </w:pPr>
            <w:r>
              <w:rPr>
                <w:sz w:val="22"/>
                <w:szCs w:val="22"/>
              </w:rPr>
              <w:t>Đạt</w:t>
            </w:r>
          </w:p>
        </w:tc>
      </w:tr>
      <w:tr w:rsidR="00B866D9" w:rsidRPr="009C41C9" w14:paraId="52BDA926" w14:textId="77777777" w:rsidTr="008C2DAC">
        <w:trPr>
          <w:trHeight w:val="533"/>
          <w:jc w:val="center"/>
        </w:trPr>
        <w:tc>
          <w:tcPr>
            <w:tcW w:w="520" w:type="dxa"/>
            <w:tcBorders>
              <w:top w:val="single" w:sz="4" w:space="0" w:color="auto"/>
              <w:bottom w:val="single" w:sz="4" w:space="0" w:color="auto"/>
            </w:tcBorders>
            <w:shd w:val="clear" w:color="auto" w:fill="FFFFFF"/>
          </w:tcPr>
          <w:p w14:paraId="6ADCF793" w14:textId="540D20DE" w:rsidR="00B866D9" w:rsidRPr="008C2DAC" w:rsidRDefault="00B866D9" w:rsidP="00B866D9">
            <w:pPr>
              <w:jc w:val="center"/>
              <w:rPr>
                <w:sz w:val="22"/>
                <w:szCs w:val="22"/>
              </w:rPr>
            </w:pPr>
            <w:r w:rsidRPr="008C2DAC">
              <w:rPr>
                <w:sz w:val="22"/>
                <w:szCs w:val="22"/>
              </w:rPr>
              <w:t>4</w:t>
            </w:r>
          </w:p>
        </w:tc>
        <w:tc>
          <w:tcPr>
            <w:tcW w:w="1175" w:type="dxa"/>
            <w:tcBorders>
              <w:top w:val="single" w:sz="4" w:space="0" w:color="auto"/>
              <w:bottom w:val="single" w:sz="4" w:space="0" w:color="auto"/>
              <w:right w:val="nil"/>
            </w:tcBorders>
            <w:shd w:val="clear" w:color="auto" w:fill="FFFFFF"/>
          </w:tcPr>
          <w:p w14:paraId="3A12A5E8" w14:textId="42A829BD" w:rsidR="00B866D9" w:rsidRPr="008C2DAC" w:rsidRDefault="00B866D9" w:rsidP="00B866D9">
            <w:pPr>
              <w:jc w:val="center"/>
              <w:rPr>
                <w:color w:val="000000"/>
                <w:sz w:val="22"/>
                <w:szCs w:val="22"/>
              </w:rPr>
            </w:pPr>
            <w:r w:rsidRPr="008C2DAC">
              <w:rPr>
                <w:color w:val="000000"/>
                <w:sz w:val="22"/>
                <w:szCs w:val="22"/>
              </w:rPr>
              <w:t>64CH015</w:t>
            </w:r>
          </w:p>
        </w:tc>
        <w:tc>
          <w:tcPr>
            <w:tcW w:w="1561" w:type="dxa"/>
            <w:tcBorders>
              <w:top w:val="single" w:sz="4" w:space="0" w:color="auto"/>
              <w:bottom w:val="single" w:sz="4" w:space="0" w:color="auto"/>
            </w:tcBorders>
            <w:shd w:val="clear" w:color="auto" w:fill="FFFFFF"/>
          </w:tcPr>
          <w:p w14:paraId="78739782" w14:textId="4856109A" w:rsidR="00B866D9" w:rsidRPr="008C2DAC" w:rsidRDefault="00B866D9" w:rsidP="00B866D9">
            <w:pPr>
              <w:rPr>
                <w:color w:val="000000"/>
                <w:sz w:val="22"/>
                <w:szCs w:val="22"/>
              </w:rPr>
            </w:pPr>
            <w:r w:rsidRPr="008C2DAC">
              <w:rPr>
                <w:color w:val="000000"/>
                <w:sz w:val="22"/>
                <w:szCs w:val="22"/>
              </w:rPr>
              <w:t>Phạm Thị Bình</w:t>
            </w:r>
          </w:p>
        </w:tc>
        <w:tc>
          <w:tcPr>
            <w:tcW w:w="1842" w:type="dxa"/>
            <w:tcBorders>
              <w:top w:val="single" w:sz="4" w:space="0" w:color="auto"/>
              <w:bottom w:val="single" w:sz="4" w:space="0" w:color="auto"/>
            </w:tcBorders>
            <w:shd w:val="clear" w:color="auto" w:fill="FFFFFF"/>
          </w:tcPr>
          <w:p w14:paraId="05885B74" w14:textId="28C7AEBA" w:rsidR="00B866D9" w:rsidRPr="008C2DAC" w:rsidRDefault="00B866D9" w:rsidP="00B866D9">
            <w:pPr>
              <w:rPr>
                <w:color w:val="000000"/>
                <w:sz w:val="22"/>
                <w:szCs w:val="22"/>
              </w:rPr>
            </w:pPr>
            <w:r w:rsidRPr="008C2DAC">
              <w:rPr>
                <w:color w:val="000000"/>
                <w:sz w:val="22"/>
                <w:szCs w:val="22"/>
              </w:rPr>
              <w:t>QTKD2022</w:t>
            </w:r>
          </w:p>
        </w:tc>
        <w:tc>
          <w:tcPr>
            <w:tcW w:w="2127" w:type="dxa"/>
            <w:tcBorders>
              <w:top w:val="single" w:sz="4" w:space="0" w:color="auto"/>
              <w:bottom w:val="single" w:sz="4" w:space="0" w:color="auto"/>
            </w:tcBorders>
            <w:shd w:val="clear" w:color="auto" w:fill="FFFFFF"/>
          </w:tcPr>
          <w:p w14:paraId="5B29231E" w14:textId="30F9174A" w:rsidR="00B866D9" w:rsidRPr="008C2DAC" w:rsidRDefault="00B866D9" w:rsidP="00B866D9">
            <w:pPr>
              <w:jc w:val="both"/>
              <w:rPr>
                <w:color w:val="000000"/>
                <w:sz w:val="22"/>
                <w:szCs w:val="22"/>
              </w:rPr>
            </w:pPr>
            <w:r>
              <w:rPr>
                <w:sz w:val="22"/>
                <w:szCs w:val="22"/>
              </w:rPr>
              <w:t xml:space="preserve">Nâng cao sự gắn kết của nhân viên tại </w:t>
            </w:r>
            <w:r>
              <w:rPr>
                <w:sz w:val="22"/>
                <w:szCs w:val="22"/>
              </w:rPr>
              <w:br/>
              <w:t>Công ty TNHH Biển Báu ANGKOR</w:t>
            </w:r>
          </w:p>
        </w:tc>
        <w:tc>
          <w:tcPr>
            <w:tcW w:w="3118" w:type="dxa"/>
            <w:tcBorders>
              <w:top w:val="single" w:sz="4" w:space="0" w:color="auto"/>
              <w:bottom w:val="single" w:sz="4" w:space="0" w:color="auto"/>
            </w:tcBorders>
            <w:shd w:val="clear" w:color="auto" w:fill="FFFFFF"/>
          </w:tcPr>
          <w:p w14:paraId="2419FB73" w14:textId="77777777" w:rsidR="00B866D9" w:rsidRDefault="00234BA1" w:rsidP="00B866D9">
            <w:pPr>
              <w:rPr>
                <w:sz w:val="22"/>
                <w:szCs w:val="22"/>
              </w:rPr>
            </w:pPr>
            <w:r>
              <w:rPr>
                <w:sz w:val="22"/>
                <w:szCs w:val="22"/>
              </w:rPr>
              <w:t>- Lưu ý phần khung lý thuyết liên quan đến PPNC định tính</w:t>
            </w:r>
          </w:p>
          <w:p w14:paraId="543515A8" w14:textId="03E80BA2" w:rsidR="00234BA1" w:rsidRPr="008C2DAC" w:rsidRDefault="00234BA1" w:rsidP="00B866D9">
            <w:pPr>
              <w:rPr>
                <w:sz w:val="22"/>
                <w:szCs w:val="22"/>
              </w:rPr>
            </w:pPr>
            <w:r>
              <w:rPr>
                <w:sz w:val="22"/>
                <w:szCs w:val="22"/>
              </w:rPr>
              <w:t>- Thêm 1 số khảo sát thống kê mô tả cho đề tài</w:t>
            </w:r>
          </w:p>
        </w:tc>
        <w:tc>
          <w:tcPr>
            <w:tcW w:w="2126" w:type="dxa"/>
            <w:tcBorders>
              <w:top w:val="single" w:sz="4" w:space="0" w:color="auto"/>
              <w:bottom w:val="single" w:sz="4" w:space="0" w:color="auto"/>
            </w:tcBorders>
            <w:shd w:val="clear" w:color="auto" w:fill="FFFFFF"/>
          </w:tcPr>
          <w:p w14:paraId="138CAD1E" w14:textId="3D0FFB98" w:rsidR="00B866D9" w:rsidRPr="008C2DAC" w:rsidRDefault="00234BA1" w:rsidP="00B866D9">
            <w:pPr>
              <w:rPr>
                <w:sz w:val="22"/>
                <w:szCs w:val="22"/>
              </w:rPr>
            </w:pPr>
            <w:r>
              <w:rPr>
                <w:sz w:val="22"/>
                <w:szCs w:val="22"/>
              </w:rPr>
              <w:t xml:space="preserve">Nâng cao sự gắn kết của nhân viên tại </w:t>
            </w:r>
            <w:r>
              <w:rPr>
                <w:sz w:val="22"/>
                <w:szCs w:val="22"/>
              </w:rPr>
              <w:br/>
              <w:t>Công ty TNHH Biển Báu ANGKOR</w:t>
            </w:r>
          </w:p>
        </w:tc>
        <w:tc>
          <w:tcPr>
            <w:tcW w:w="1985" w:type="dxa"/>
            <w:tcBorders>
              <w:top w:val="single" w:sz="4" w:space="0" w:color="auto"/>
              <w:bottom w:val="single" w:sz="4" w:space="0" w:color="auto"/>
            </w:tcBorders>
            <w:shd w:val="clear" w:color="auto" w:fill="FFFFFF"/>
          </w:tcPr>
          <w:p w14:paraId="16DA1EA2" w14:textId="0EFED376" w:rsidR="00B866D9" w:rsidRPr="008C2DAC" w:rsidRDefault="00B866D9" w:rsidP="00B866D9">
            <w:pPr>
              <w:rPr>
                <w:color w:val="000000"/>
                <w:sz w:val="22"/>
                <w:szCs w:val="22"/>
              </w:rPr>
            </w:pPr>
            <w:r w:rsidRPr="008C2DAC">
              <w:rPr>
                <w:color w:val="000000"/>
                <w:sz w:val="22"/>
                <w:szCs w:val="22"/>
              </w:rPr>
              <w:t>TS. Phạm Thế Anh</w:t>
            </w:r>
          </w:p>
        </w:tc>
        <w:tc>
          <w:tcPr>
            <w:tcW w:w="850" w:type="dxa"/>
            <w:tcBorders>
              <w:top w:val="single" w:sz="4" w:space="0" w:color="auto"/>
              <w:bottom w:val="single" w:sz="4" w:space="0" w:color="auto"/>
            </w:tcBorders>
            <w:shd w:val="clear" w:color="auto" w:fill="FFFFFF"/>
          </w:tcPr>
          <w:p w14:paraId="48D5F24F" w14:textId="7BB379DE" w:rsidR="00B866D9" w:rsidRPr="008C2DAC" w:rsidRDefault="002D1DC6" w:rsidP="00B866D9">
            <w:pPr>
              <w:jc w:val="center"/>
              <w:rPr>
                <w:sz w:val="22"/>
                <w:szCs w:val="22"/>
              </w:rPr>
            </w:pPr>
            <w:r>
              <w:rPr>
                <w:sz w:val="22"/>
                <w:szCs w:val="22"/>
              </w:rPr>
              <w:t xml:space="preserve">Đạt </w:t>
            </w:r>
          </w:p>
        </w:tc>
      </w:tr>
      <w:tr w:rsidR="00B866D9" w:rsidRPr="009C41C9" w14:paraId="20889E85" w14:textId="77777777" w:rsidTr="008C2DAC">
        <w:trPr>
          <w:trHeight w:val="533"/>
          <w:jc w:val="center"/>
        </w:trPr>
        <w:tc>
          <w:tcPr>
            <w:tcW w:w="520" w:type="dxa"/>
            <w:tcBorders>
              <w:top w:val="single" w:sz="4" w:space="0" w:color="auto"/>
              <w:bottom w:val="single" w:sz="4" w:space="0" w:color="auto"/>
            </w:tcBorders>
            <w:shd w:val="clear" w:color="auto" w:fill="FFFFFF"/>
          </w:tcPr>
          <w:p w14:paraId="218A9DEE" w14:textId="16B2C768" w:rsidR="00B866D9" w:rsidRPr="008C2DAC" w:rsidRDefault="00B866D9" w:rsidP="00B866D9">
            <w:pPr>
              <w:jc w:val="center"/>
              <w:rPr>
                <w:sz w:val="22"/>
                <w:szCs w:val="22"/>
              </w:rPr>
            </w:pPr>
            <w:r w:rsidRPr="008C2DAC">
              <w:rPr>
                <w:sz w:val="22"/>
                <w:szCs w:val="22"/>
              </w:rPr>
              <w:t>5</w:t>
            </w:r>
          </w:p>
        </w:tc>
        <w:tc>
          <w:tcPr>
            <w:tcW w:w="1175" w:type="dxa"/>
            <w:tcBorders>
              <w:top w:val="single" w:sz="4" w:space="0" w:color="auto"/>
              <w:bottom w:val="single" w:sz="4" w:space="0" w:color="auto"/>
              <w:right w:val="nil"/>
            </w:tcBorders>
            <w:shd w:val="clear" w:color="auto" w:fill="FFFFFF"/>
          </w:tcPr>
          <w:p w14:paraId="5DD98714" w14:textId="0F86D3B0" w:rsidR="00B866D9" w:rsidRPr="008C2DAC" w:rsidRDefault="00B866D9" w:rsidP="00B866D9">
            <w:pPr>
              <w:jc w:val="center"/>
              <w:rPr>
                <w:color w:val="000000"/>
                <w:sz w:val="22"/>
                <w:szCs w:val="22"/>
              </w:rPr>
            </w:pPr>
            <w:r w:rsidRPr="008C2DAC">
              <w:rPr>
                <w:color w:val="000000"/>
                <w:sz w:val="22"/>
                <w:szCs w:val="22"/>
              </w:rPr>
              <w:t>64CH072</w:t>
            </w:r>
          </w:p>
        </w:tc>
        <w:tc>
          <w:tcPr>
            <w:tcW w:w="1561" w:type="dxa"/>
            <w:tcBorders>
              <w:top w:val="single" w:sz="4" w:space="0" w:color="auto"/>
              <w:bottom w:val="single" w:sz="4" w:space="0" w:color="auto"/>
            </w:tcBorders>
            <w:shd w:val="clear" w:color="auto" w:fill="FFFFFF"/>
          </w:tcPr>
          <w:p w14:paraId="7D1FFF60" w14:textId="4273D0AB" w:rsidR="00B866D9" w:rsidRPr="008C2DAC" w:rsidRDefault="00B866D9" w:rsidP="00B866D9">
            <w:pPr>
              <w:rPr>
                <w:color w:val="000000"/>
                <w:sz w:val="22"/>
                <w:szCs w:val="22"/>
              </w:rPr>
            </w:pPr>
            <w:r w:rsidRPr="008C2DAC">
              <w:rPr>
                <w:color w:val="000000"/>
                <w:sz w:val="22"/>
                <w:szCs w:val="22"/>
              </w:rPr>
              <w:t>Hồ Khánh Hưng</w:t>
            </w:r>
          </w:p>
        </w:tc>
        <w:tc>
          <w:tcPr>
            <w:tcW w:w="1842" w:type="dxa"/>
            <w:tcBorders>
              <w:top w:val="single" w:sz="4" w:space="0" w:color="auto"/>
              <w:bottom w:val="single" w:sz="4" w:space="0" w:color="auto"/>
            </w:tcBorders>
            <w:shd w:val="clear" w:color="auto" w:fill="FFFFFF"/>
          </w:tcPr>
          <w:p w14:paraId="4F950268" w14:textId="7018FFC4" w:rsidR="00B866D9" w:rsidRPr="008C2DAC" w:rsidRDefault="00B866D9" w:rsidP="00B866D9">
            <w:pPr>
              <w:rPr>
                <w:color w:val="000000"/>
                <w:sz w:val="22"/>
                <w:szCs w:val="22"/>
              </w:rPr>
            </w:pPr>
            <w:r w:rsidRPr="008C2DAC">
              <w:rPr>
                <w:color w:val="000000"/>
                <w:sz w:val="22"/>
                <w:szCs w:val="22"/>
              </w:rPr>
              <w:t>QTKD2022</w:t>
            </w:r>
          </w:p>
        </w:tc>
        <w:tc>
          <w:tcPr>
            <w:tcW w:w="2127" w:type="dxa"/>
            <w:tcBorders>
              <w:top w:val="single" w:sz="4" w:space="0" w:color="auto"/>
              <w:bottom w:val="single" w:sz="4" w:space="0" w:color="auto"/>
            </w:tcBorders>
            <w:shd w:val="clear" w:color="auto" w:fill="FFFFFF"/>
          </w:tcPr>
          <w:p w14:paraId="228A256D" w14:textId="7F8DB1F7" w:rsidR="00B866D9" w:rsidRPr="008C2DAC" w:rsidRDefault="00B866D9" w:rsidP="00B866D9">
            <w:pPr>
              <w:jc w:val="both"/>
              <w:rPr>
                <w:color w:val="000000"/>
                <w:sz w:val="22"/>
                <w:szCs w:val="22"/>
              </w:rPr>
            </w:pPr>
            <w:r>
              <w:rPr>
                <w:sz w:val="22"/>
                <w:szCs w:val="22"/>
              </w:rPr>
              <w:t>Phát triển dịch vụ Smartbanking tại Ngân hàng TMCP Đầu tư và Phát triển Việt Nam - Chi Nhánh Khánh Hòa</w:t>
            </w:r>
          </w:p>
        </w:tc>
        <w:tc>
          <w:tcPr>
            <w:tcW w:w="3118" w:type="dxa"/>
            <w:tcBorders>
              <w:top w:val="single" w:sz="4" w:space="0" w:color="auto"/>
              <w:bottom w:val="single" w:sz="4" w:space="0" w:color="auto"/>
            </w:tcBorders>
            <w:shd w:val="clear" w:color="auto" w:fill="FFFFFF"/>
          </w:tcPr>
          <w:p w14:paraId="13D4E2B4" w14:textId="29E6A6EA" w:rsidR="00B866D9" w:rsidRDefault="005A6B33" w:rsidP="00B866D9">
            <w:pPr>
              <w:rPr>
                <w:sz w:val="22"/>
                <w:szCs w:val="22"/>
              </w:rPr>
            </w:pPr>
            <w:r>
              <w:rPr>
                <w:sz w:val="22"/>
                <w:szCs w:val="22"/>
              </w:rPr>
              <w:t xml:space="preserve">- Nên phân tích theo hướng dựa trên app có sẵn để mời họ sử dụng 1 cách có hiệu quả </w:t>
            </w:r>
            <w:r w:rsidR="00823539">
              <w:rPr>
                <w:sz w:val="22"/>
                <w:szCs w:val="22"/>
              </w:rPr>
              <w:t>hơn</w:t>
            </w:r>
          </w:p>
          <w:p w14:paraId="28CA91AD" w14:textId="5F5D887B" w:rsidR="005A6B33" w:rsidRPr="008C2DAC" w:rsidRDefault="005A6B33" w:rsidP="00B866D9">
            <w:pPr>
              <w:rPr>
                <w:sz w:val="22"/>
                <w:szCs w:val="22"/>
              </w:rPr>
            </w:pPr>
            <w:r>
              <w:rPr>
                <w:sz w:val="22"/>
                <w:szCs w:val="22"/>
              </w:rPr>
              <w:t xml:space="preserve">- </w:t>
            </w:r>
            <w:r w:rsidR="00111417">
              <w:rPr>
                <w:sz w:val="22"/>
                <w:szCs w:val="22"/>
              </w:rPr>
              <w:t>Tên đề tài nên sử dụng từ “Hoàn thiện” thay vì “Phát triển”</w:t>
            </w:r>
          </w:p>
        </w:tc>
        <w:tc>
          <w:tcPr>
            <w:tcW w:w="2126" w:type="dxa"/>
            <w:tcBorders>
              <w:top w:val="single" w:sz="4" w:space="0" w:color="auto"/>
              <w:bottom w:val="single" w:sz="4" w:space="0" w:color="auto"/>
            </w:tcBorders>
            <w:shd w:val="clear" w:color="auto" w:fill="FFFFFF"/>
          </w:tcPr>
          <w:p w14:paraId="7E4373D5" w14:textId="6668F5C4" w:rsidR="00B866D9" w:rsidRPr="008C2DAC" w:rsidRDefault="00823539" w:rsidP="00B866D9">
            <w:pPr>
              <w:rPr>
                <w:sz w:val="22"/>
                <w:szCs w:val="22"/>
              </w:rPr>
            </w:pPr>
            <w:r>
              <w:rPr>
                <w:sz w:val="22"/>
                <w:szCs w:val="22"/>
              </w:rPr>
              <w:t>Hoàn thiện chất lượng dịch vụ Smartbanking tại Ngân hàng TMCP Đầu tư và Phát triển Việt Nam - Chi Nhánh Khánh Hòa</w:t>
            </w:r>
          </w:p>
        </w:tc>
        <w:tc>
          <w:tcPr>
            <w:tcW w:w="1985" w:type="dxa"/>
            <w:tcBorders>
              <w:top w:val="single" w:sz="4" w:space="0" w:color="auto"/>
              <w:bottom w:val="single" w:sz="4" w:space="0" w:color="auto"/>
            </w:tcBorders>
            <w:shd w:val="clear" w:color="auto" w:fill="FFFFFF"/>
          </w:tcPr>
          <w:p w14:paraId="7CBFB859" w14:textId="61030A04" w:rsidR="00B866D9" w:rsidRPr="008C2DAC" w:rsidRDefault="00B866D9" w:rsidP="00B866D9">
            <w:pPr>
              <w:rPr>
                <w:color w:val="000000"/>
                <w:sz w:val="22"/>
                <w:szCs w:val="22"/>
              </w:rPr>
            </w:pPr>
            <w:r w:rsidRPr="008C2DAC">
              <w:rPr>
                <w:color w:val="000000"/>
                <w:sz w:val="22"/>
                <w:szCs w:val="22"/>
              </w:rPr>
              <w:t>TS. Trần Thị Ái Cẩm</w:t>
            </w:r>
          </w:p>
        </w:tc>
        <w:tc>
          <w:tcPr>
            <w:tcW w:w="850" w:type="dxa"/>
            <w:tcBorders>
              <w:top w:val="single" w:sz="4" w:space="0" w:color="auto"/>
              <w:bottom w:val="single" w:sz="4" w:space="0" w:color="auto"/>
            </w:tcBorders>
            <w:shd w:val="clear" w:color="auto" w:fill="FFFFFF"/>
          </w:tcPr>
          <w:p w14:paraId="621025D7" w14:textId="417407FB" w:rsidR="00B866D9" w:rsidRPr="008C2DAC" w:rsidRDefault="002D1DC6" w:rsidP="00B866D9">
            <w:pPr>
              <w:jc w:val="center"/>
              <w:rPr>
                <w:sz w:val="22"/>
                <w:szCs w:val="22"/>
              </w:rPr>
            </w:pPr>
            <w:r>
              <w:rPr>
                <w:sz w:val="22"/>
                <w:szCs w:val="22"/>
              </w:rPr>
              <w:t>Đạt</w:t>
            </w:r>
          </w:p>
        </w:tc>
      </w:tr>
      <w:tr w:rsidR="00B866D9" w:rsidRPr="009C41C9" w14:paraId="2CE9B0CB" w14:textId="77777777" w:rsidTr="008C2DAC">
        <w:trPr>
          <w:trHeight w:val="533"/>
          <w:jc w:val="center"/>
        </w:trPr>
        <w:tc>
          <w:tcPr>
            <w:tcW w:w="520" w:type="dxa"/>
            <w:tcBorders>
              <w:top w:val="single" w:sz="4" w:space="0" w:color="auto"/>
              <w:bottom w:val="single" w:sz="4" w:space="0" w:color="auto"/>
            </w:tcBorders>
            <w:shd w:val="clear" w:color="auto" w:fill="FFFFFF"/>
          </w:tcPr>
          <w:p w14:paraId="606CA881" w14:textId="6398A3B1" w:rsidR="00B866D9" w:rsidRPr="008C2DAC" w:rsidRDefault="00B866D9" w:rsidP="00B866D9">
            <w:pPr>
              <w:jc w:val="center"/>
              <w:rPr>
                <w:sz w:val="22"/>
                <w:szCs w:val="22"/>
              </w:rPr>
            </w:pPr>
            <w:r w:rsidRPr="008C2DAC">
              <w:rPr>
                <w:sz w:val="22"/>
                <w:szCs w:val="22"/>
              </w:rPr>
              <w:t>6</w:t>
            </w:r>
          </w:p>
        </w:tc>
        <w:tc>
          <w:tcPr>
            <w:tcW w:w="1175" w:type="dxa"/>
            <w:tcBorders>
              <w:top w:val="single" w:sz="4" w:space="0" w:color="auto"/>
              <w:bottom w:val="single" w:sz="4" w:space="0" w:color="auto"/>
              <w:right w:val="nil"/>
            </w:tcBorders>
            <w:shd w:val="clear" w:color="auto" w:fill="FFFFFF"/>
          </w:tcPr>
          <w:p w14:paraId="43893AD3" w14:textId="0A1905A2" w:rsidR="00B866D9" w:rsidRPr="008C2DAC" w:rsidRDefault="00B866D9" w:rsidP="00B866D9">
            <w:pPr>
              <w:jc w:val="center"/>
              <w:rPr>
                <w:color w:val="000000"/>
                <w:sz w:val="22"/>
                <w:szCs w:val="22"/>
              </w:rPr>
            </w:pPr>
            <w:r w:rsidRPr="008C2DAC">
              <w:rPr>
                <w:color w:val="000000"/>
                <w:sz w:val="22"/>
                <w:szCs w:val="22"/>
              </w:rPr>
              <w:t>64CH018</w:t>
            </w:r>
          </w:p>
        </w:tc>
        <w:tc>
          <w:tcPr>
            <w:tcW w:w="1561" w:type="dxa"/>
            <w:tcBorders>
              <w:top w:val="single" w:sz="4" w:space="0" w:color="auto"/>
              <w:bottom w:val="single" w:sz="4" w:space="0" w:color="auto"/>
            </w:tcBorders>
            <w:shd w:val="clear" w:color="auto" w:fill="FFFFFF"/>
          </w:tcPr>
          <w:p w14:paraId="02A281F4" w14:textId="7CF9BC0A" w:rsidR="00B866D9" w:rsidRPr="008C2DAC" w:rsidRDefault="00B866D9" w:rsidP="00B866D9">
            <w:pPr>
              <w:rPr>
                <w:color w:val="000000"/>
                <w:sz w:val="22"/>
                <w:szCs w:val="22"/>
              </w:rPr>
            </w:pPr>
            <w:r w:rsidRPr="008C2DAC">
              <w:rPr>
                <w:color w:val="000000"/>
                <w:sz w:val="22"/>
                <w:szCs w:val="22"/>
              </w:rPr>
              <w:t>Phạm Đức Hưng</w:t>
            </w:r>
          </w:p>
        </w:tc>
        <w:tc>
          <w:tcPr>
            <w:tcW w:w="1842" w:type="dxa"/>
            <w:tcBorders>
              <w:top w:val="single" w:sz="4" w:space="0" w:color="auto"/>
              <w:bottom w:val="single" w:sz="4" w:space="0" w:color="auto"/>
            </w:tcBorders>
            <w:shd w:val="clear" w:color="auto" w:fill="FFFFFF"/>
          </w:tcPr>
          <w:p w14:paraId="2F602431" w14:textId="13AFC193" w:rsidR="00B866D9" w:rsidRPr="008C2DAC" w:rsidRDefault="00B866D9" w:rsidP="00B866D9">
            <w:pPr>
              <w:rPr>
                <w:color w:val="000000"/>
                <w:sz w:val="22"/>
                <w:szCs w:val="22"/>
              </w:rPr>
            </w:pPr>
            <w:r w:rsidRPr="008C2DAC">
              <w:rPr>
                <w:color w:val="000000"/>
                <w:sz w:val="22"/>
                <w:szCs w:val="22"/>
              </w:rPr>
              <w:t>QTKD2022</w:t>
            </w:r>
          </w:p>
        </w:tc>
        <w:tc>
          <w:tcPr>
            <w:tcW w:w="2127" w:type="dxa"/>
            <w:tcBorders>
              <w:top w:val="single" w:sz="4" w:space="0" w:color="auto"/>
              <w:bottom w:val="single" w:sz="4" w:space="0" w:color="auto"/>
            </w:tcBorders>
            <w:shd w:val="clear" w:color="auto" w:fill="FFFFFF"/>
          </w:tcPr>
          <w:p w14:paraId="16592846" w14:textId="79F15C05" w:rsidR="00B866D9" w:rsidRPr="008C2DAC" w:rsidRDefault="00B866D9" w:rsidP="00B866D9">
            <w:pPr>
              <w:jc w:val="both"/>
              <w:rPr>
                <w:color w:val="000000"/>
                <w:sz w:val="22"/>
                <w:szCs w:val="22"/>
              </w:rPr>
            </w:pPr>
          </w:p>
        </w:tc>
        <w:tc>
          <w:tcPr>
            <w:tcW w:w="3118" w:type="dxa"/>
            <w:tcBorders>
              <w:top w:val="single" w:sz="4" w:space="0" w:color="auto"/>
              <w:bottom w:val="single" w:sz="4" w:space="0" w:color="auto"/>
            </w:tcBorders>
            <w:shd w:val="clear" w:color="auto" w:fill="FFFFFF"/>
          </w:tcPr>
          <w:p w14:paraId="756ABFF2" w14:textId="330674E5" w:rsidR="00B866D9" w:rsidRPr="008C2DAC" w:rsidRDefault="00650B1F" w:rsidP="00B866D9">
            <w:pPr>
              <w:rPr>
                <w:sz w:val="22"/>
                <w:szCs w:val="22"/>
              </w:rPr>
            </w:pPr>
            <w:r>
              <w:rPr>
                <w:sz w:val="22"/>
                <w:szCs w:val="22"/>
              </w:rPr>
              <w:t xml:space="preserve">Vắng </w:t>
            </w:r>
          </w:p>
        </w:tc>
        <w:tc>
          <w:tcPr>
            <w:tcW w:w="2126" w:type="dxa"/>
            <w:tcBorders>
              <w:top w:val="single" w:sz="4" w:space="0" w:color="auto"/>
              <w:bottom w:val="single" w:sz="4" w:space="0" w:color="auto"/>
            </w:tcBorders>
            <w:shd w:val="clear" w:color="auto" w:fill="FFFFFF"/>
          </w:tcPr>
          <w:p w14:paraId="1B52A1CD" w14:textId="4DFF5A9E" w:rsidR="00B866D9" w:rsidRPr="008C2DAC" w:rsidRDefault="00650B1F" w:rsidP="00B866D9">
            <w:pPr>
              <w:rPr>
                <w:sz w:val="22"/>
                <w:szCs w:val="22"/>
              </w:rPr>
            </w:pPr>
            <w:r>
              <w:rPr>
                <w:sz w:val="22"/>
                <w:szCs w:val="22"/>
              </w:rPr>
              <w:t>Vắng</w:t>
            </w:r>
          </w:p>
        </w:tc>
        <w:tc>
          <w:tcPr>
            <w:tcW w:w="1985" w:type="dxa"/>
            <w:tcBorders>
              <w:top w:val="single" w:sz="4" w:space="0" w:color="auto"/>
              <w:bottom w:val="single" w:sz="4" w:space="0" w:color="auto"/>
            </w:tcBorders>
            <w:shd w:val="clear" w:color="auto" w:fill="FFFFFF"/>
          </w:tcPr>
          <w:p w14:paraId="4C15E4C1" w14:textId="4CA4257A" w:rsidR="00B866D9" w:rsidRPr="008C2DAC" w:rsidRDefault="00B866D9" w:rsidP="00B866D9">
            <w:pPr>
              <w:rPr>
                <w:color w:val="000000"/>
                <w:sz w:val="22"/>
                <w:szCs w:val="22"/>
              </w:rPr>
            </w:pPr>
            <w:r w:rsidRPr="008C2DAC">
              <w:rPr>
                <w:color w:val="000000"/>
                <w:sz w:val="22"/>
                <w:szCs w:val="22"/>
              </w:rPr>
              <w:t>TS. Trần Thị Ái Cẩm</w:t>
            </w:r>
          </w:p>
        </w:tc>
        <w:tc>
          <w:tcPr>
            <w:tcW w:w="850" w:type="dxa"/>
            <w:tcBorders>
              <w:top w:val="single" w:sz="4" w:space="0" w:color="auto"/>
              <w:bottom w:val="single" w:sz="4" w:space="0" w:color="auto"/>
            </w:tcBorders>
            <w:shd w:val="clear" w:color="auto" w:fill="FFFFFF"/>
          </w:tcPr>
          <w:p w14:paraId="7EF58B30" w14:textId="58444FA4" w:rsidR="00B866D9" w:rsidRPr="008C2DAC" w:rsidRDefault="00650B1F" w:rsidP="00B866D9">
            <w:pPr>
              <w:jc w:val="center"/>
              <w:rPr>
                <w:sz w:val="22"/>
                <w:szCs w:val="22"/>
              </w:rPr>
            </w:pPr>
            <w:r>
              <w:rPr>
                <w:sz w:val="22"/>
                <w:szCs w:val="22"/>
              </w:rPr>
              <w:t>Vắng</w:t>
            </w:r>
          </w:p>
        </w:tc>
      </w:tr>
      <w:tr w:rsidR="00B866D9" w:rsidRPr="009C41C9" w14:paraId="51410769" w14:textId="77777777" w:rsidTr="008C2DAC">
        <w:trPr>
          <w:trHeight w:val="533"/>
          <w:jc w:val="center"/>
        </w:trPr>
        <w:tc>
          <w:tcPr>
            <w:tcW w:w="520" w:type="dxa"/>
            <w:tcBorders>
              <w:top w:val="single" w:sz="4" w:space="0" w:color="auto"/>
              <w:bottom w:val="single" w:sz="4" w:space="0" w:color="auto"/>
            </w:tcBorders>
            <w:shd w:val="clear" w:color="auto" w:fill="FFFFFF"/>
          </w:tcPr>
          <w:p w14:paraId="25DFA8BF" w14:textId="71CC9F01" w:rsidR="00B866D9" w:rsidRPr="008C2DAC" w:rsidRDefault="00B866D9" w:rsidP="00B866D9">
            <w:pPr>
              <w:jc w:val="center"/>
              <w:rPr>
                <w:sz w:val="22"/>
                <w:szCs w:val="22"/>
              </w:rPr>
            </w:pPr>
            <w:r w:rsidRPr="008C2DAC">
              <w:rPr>
                <w:sz w:val="22"/>
                <w:szCs w:val="22"/>
              </w:rPr>
              <w:t>7</w:t>
            </w:r>
          </w:p>
        </w:tc>
        <w:tc>
          <w:tcPr>
            <w:tcW w:w="1175" w:type="dxa"/>
            <w:tcBorders>
              <w:top w:val="single" w:sz="4" w:space="0" w:color="auto"/>
              <w:bottom w:val="single" w:sz="4" w:space="0" w:color="auto"/>
              <w:right w:val="nil"/>
            </w:tcBorders>
            <w:shd w:val="clear" w:color="auto" w:fill="FFFFFF"/>
          </w:tcPr>
          <w:p w14:paraId="10596F9F" w14:textId="58A1D448" w:rsidR="00B866D9" w:rsidRPr="008C2DAC" w:rsidRDefault="00B866D9" w:rsidP="00B866D9">
            <w:pPr>
              <w:jc w:val="center"/>
              <w:rPr>
                <w:color w:val="000000"/>
                <w:sz w:val="22"/>
                <w:szCs w:val="22"/>
              </w:rPr>
            </w:pPr>
            <w:r w:rsidRPr="008C2DAC">
              <w:rPr>
                <w:color w:val="000000"/>
                <w:sz w:val="22"/>
                <w:szCs w:val="22"/>
              </w:rPr>
              <w:t>64CH074</w:t>
            </w:r>
          </w:p>
        </w:tc>
        <w:tc>
          <w:tcPr>
            <w:tcW w:w="1561" w:type="dxa"/>
            <w:tcBorders>
              <w:top w:val="single" w:sz="4" w:space="0" w:color="auto"/>
              <w:bottom w:val="single" w:sz="4" w:space="0" w:color="auto"/>
            </w:tcBorders>
            <w:shd w:val="clear" w:color="auto" w:fill="FFFFFF"/>
          </w:tcPr>
          <w:p w14:paraId="521BDE22" w14:textId="5359AA9E" w:rsidR="00B866D9" w:rsidRPr="008C2DAC" w:rsidRDefault="00B866D9" w:rsidP="00B866D9">
            <w:pPr>
              <w:rPr>
                <w:color w:val="000000"/>
                <w:sz w:val="22"/>
                <w:szCs w:val="22"/>
              </w:rPr>
            </w:pPr>
            <w:r w:rsidRPr="008C2DAC">
              <w:rPr>
                <w:color w:val="000000"/>
                <w:sz w:val="22"/>
                <w:szCs w:val="22"/>
              </w:rPr>
              <w:t>Hoàng Trần Minh Nguyệt</w:t>
            </w:r>
          </w:p>
        </w:tc>
        <w:tc>
          <w:tcPr>
            <w:tcW w:w="1842" w:type="dxa"/>
            <w:tcBorders>
              <w:top w:val="single" w:sz="4" w:space="0" w:color="auto"/>
              <w:bottom w:val="single" w:sz="4" w:space="0" w:color="auto"/>
            </w:tcBorders>
            <w:shd w:val="clear" w:color="auto" w:fill="FFFFFF"/>
          </w:tcPr>
          <w:p w14:paraId="1225A11C" w14:textId="31F34EC9" w:rsidR="00B866D9" w:rsidRPr="008C2DAC" w:rsidRDefault="00B866D9" w:rsidP="00B866D9">
            <w:pPr>
              <w:rPr>
                <w:color w:val="000000"/>
                <w:sz w:val="22"/>
                <w:szCs w:val="22"/>
              </w:rPr>
            </w:pPr>
            <w:r w:rsidRPr="008C2DAC">
              <w:rPr>
                <w:color w:val="000000"/>
                <w:sz w:val="22"/>
                <w:szCs w:val="22"/>
              </w:rPr>
              <w:t>QTKD2022</w:t>
            </w:r>
          </w:p>
        </w:tc>
        <w:tc>
          <w:tcPr>
            <w:tcW w:w="2127" w:type="dxa"/>
            <w:tcBorders>
              <w:top w:val="single" w:sz="4" w:space="0" w:color="auto"/>
              <w:bottom w:val="single" w:sz="4" w:space="0" w:color="auto"/>
            </w:tcBorders>
            <w:shd w:val="clear" w:color="auto" w:fill="FFFFFF"/>
          </w:tcPr>
          <w:p w14:paraId="48A27215" w14:textId="0B16A34B" w:rsidR="00B866D9" w:rsidRPr="008C2DAC" w:rsidRDefault="00B866D9" w:rsidP="00B866D9">
            <w:pPr>
              <w:jc w:val="both"/>
              <w:rPr>
                <w:color w:val="000000"/>
                <w:sz w:val="22"/>
                <w:szCs w:val="22"/>
              </w:rPr>
            </w:pPr>
            <w:r>
              <w:rPr>
                <w:sz w:val="22"/>
                <w:szCs w:val="22"/>
              </w:rPr>
              <w:t>Ảnh hưởng của chế độ làm việc linh hoạt đến sự hài lòng và cam kết gắn bó của nhân viên: Trường hợp các ngân hàng TMCP trên địa bàn thành phố Nha Trang</w:t>
            </w:r>
          </w:p>
        </w:tc>
        <w:tc>
          <w:tcPr>
            <w:tcW w:w="3118" w:type="dxa"/>
            <w:tcBorders>
              <w:top w:val="single" w:sz="4" w:space="0" w:color="auto"/>
              <w:bottom w:val="single" w:sz="4" w:space="0" w:color="auto"/>
            </w:tcBorders>
            <w:shd w:val="clear" w:color="auto" w:fill="FFFFFF"/>
          </w:tcPr>
          <w:p w14:paraId="70004B6F" w14:textId="77777777" w:rsidR="00B866D9" w:rsidRDefault="001C0466" w:rsidP="00B866D9">
            <w:pPr>
              <w:rPr>
                <w:sz w:val="22"/>
                <w:szCs w:val="22"/>
              </w:rPr>
            </w:pPr>
            <w:r>
              <w:rPr>
                <w:sz w:val="22"/>
                <w:szCs w:val="22"/>
              </w:rPr>
              <w:t>- Chú trọng vào điểm mới của đề tài là “Chế độ làm việc linh hoạt” để phân tích cụ thể.</w:t>
            </w:r>
          </w:p>
          <w:p w14:paraId="3ADEDFDD" w14:textId="4EC2D852" w:rsidR="001C0466" w:rsidRDefault="001C0466" w:rsidP="00B866D9">
            <w:pPr>
              <w:rPr>
                <w:sz w:val="22"/>
                <w:szCs w:val="22"/>
              </w:rPr>
            </w:pPr>
            <w:r>
              <w:rPr>
                <w:sz w:val="22"/>
                <w:szCs w:val="22"/>
              </w:rPr>
              <w:t>- Mô hình nghiên cứu chỉ ghi 3 nhân tố chính : C</w:t>
            </w:r>
            <w:r w:rsidR="005A6B33">
              <w:rPr>
                <w:sz w:val="22"/>
                <w:szCs w:val="22"/>
              </w:rPr>
              <w:t>h</w:t>
            </w:r>
            <w:r>
              <w:rPr>
                <w:sz w:val="22"/>
                <w:szCs w:val="22"/>
              </w:rPr>
              <w:t>ế độ làm việc</w:t>
            </w:r>
            <w:r w:rsidR="005A6B33">
              <w:rPr>
                <w:sz w:val="22"/>
                <w:szCs w:val="22"/>
              </w:rPr>
              <w:t xml:space="preserve"> </w:t>
            </w:r>
            <w:r>
              <w:rPr>
                <w:sz w:val="22"/>
                <w:szCs w:val="22"/>
              </w:rPr>
              <w:t>linh hoạt, SHL công việc và Cam kết với tổ chức</w:t>
            </w:r>
          </w:p>
          <w:p w14:paraId="1AFF7157" w14:textId="39A85CED" w:rsidR="001C0466" w:rsidRPr="008C2DAC" w:rsidRDefault="001C0466" w:rsidP="00B866D9">
            <w:pPr>
              <w:rPr>
                <w:sz w:val="22"/>
                <w:szCs w:val="22"/>
              </w:rPr>
            </w:pPr>
            <w:r>
              <w:rPr>
                <w:sz w:val="22"/>
                <w:szCs w:val="22"/>
              </w:rPr>
              <w:t xml:space="preserve">- Xem lại tên đề tài chỗ cam kết gắn bó sửa lại thành cam kết với tổ chức để </w:t>
            </w:r>
            <w:r w:rsidR="005A6B33">
              <w:rPr>
                <w:sz w:val="22"/>
                <w:szCs w:val="22"/>
              </w:rPr>
              <w:t>trùng khớp</w:t>
            </w:r>
            <w:r>
              <w:rPr>
                <w:sz w:val="22"/>
                <w:szCs w:val="22"/>
              </w:rPr>
              <w:t xml:space="preserve"> với mô hình và hợp với bối cảnh </w:t>
            </w:r>
            <w:r w:rsidR="005A6B33">
              <w:rPr>
                <w:sz w:val="22"/>
                <w:szCs w:val="22"/>
              </w:rPr>
              <w:t xml:space="preserve">hậu Covid-19 </w:t>
            </w:r>
            <w:r>
              <w:rPr>
                <w:sz w:val="22"/>
                <w:szCs w:val="22"/>
              </w:rPr>
              <w:t>hơn.</w:t>
            </w:r>
          </w:p>
        </w:tc>
        <w:tc>
          <w:tcPr>
            <w:tcW w:w="2126" w:type="dxa"/>
            <w:tcBorders>
              <w:top w:val="single" w:sz="4" w:space="0" w:color="auto"/>
              <w:bottom w:val="single" w:sz="4" w:space="0" w:color="auto"/>
            </w:tcBorders>
            <w:shd w:val="clear" w:color="auto" w:fill="FFFFFF"/>
          </w:tcPr>
          <w:p w14:paraId="54ABC4AF" w14:textId="1243BC1B" w:rsidR="00B866D9" w:rsidRPr="008C2DAC" w:rsidRDefault="001C0466" w:rsidP="00B866D9">
            <w:pPr>
              <w:rPr>
                <w:sz w:val="22"/>
                <w:szCs w:val="22"/>
              </w:rPr>
            </w:pPr>
            <w:r>
              <w:rPr>
                <w:sz w:val="22"/>
                <w:szCs w:val="22"/>
              </w:rPr>
              <w:t>Ảnh hưởng của chế độ làm việc linh hoạt đến sự hài lòng và cam kết tổ chức của nhân viên: Trường hợp các ngân hàng TMCP trên địa bàn thành phố Nha Trang</w:t>
            </w:r>
          </w:p>
        </w:tc>
        <w:tc>
          <w:tcPr>
            <w:tcW w:w="1985" w:type="dxa"/>
            <w:tcBorders>
              <w:top w:val="single" w:sz="4" w:space="0" w:color="auto"/>
              <w:bottom w:val="single" w:sz="4" w:space="0" w:color="auto"/>
            </w:tcBorders>
            <w:shd w:val="clear" w:color="auto" w:fill="FFFFFF"/>
          </w:tcPr>
          <w:p w14:paraId="5CA5629C" w14:textId="503E93FC" w:rsidR="00B866D9" w:rsidRPr="008C2DAC" w:rsidRDefault="00B866D9" w:rsidP="00B866D9">
            <w:pPr>
              <w:rPr>
                <w:color w:val="000000"/>
                <w:sz w:val="22"/>
                <w:szCs w:val="22"/>
              </w:rPr>
            </w:pPr>
            <w:r w:rsidRPr="008C2DAC">
              <w:rPr>
                <w:color w:val="000000"/>
                <w:sz w:val="22"/>
                <w:szCs w:val="22"/>
              </w:rPr>
              <w:t>TS. Phạm Thế Anh</w:t>
            </w:r>
          </w:p>
        </w:tc>
        <w:tc>
          <w:tcPr>
            <w:tcW w:w="850" w:type="dxa"/>
            <w:tcBorders>
              <w:top w:val="single" w:sz="4" w:space="0" w:color="auto"/>
              <w:bottom w:val="single" w:sz="4" w:space="0" w:color="auto"/>
            </w:tcBorders>
            <w:shd w:val="clear" w:color="auto" w:fill="FFFFFF"/>
          </w:tcPr>
          <w:p w14:paraId="4FC4F03C" w14:textId="4CBA1444" w:rsidR="00B866D9" w:rsidRPr="008C2DAC" w:rsidRDefault="002D1DC6" w:rsidP="00B866D9">
            <w:pPr>
              <w:jc w:val="center"/>
              <w:rPr>
                <w:sz w:val="22"/>
                <w:szCs w:val="22"/>
              </w:rPr>
            </w:pPr>
            <w:r>
              <w:rPr>
                <w:sz w:val="22"/>
                <w:szCs w:val="22"/>
              </w:rPr>
              <w:t>Đạt</w:t>
            </w:r>
          </w:p>
        </w:tc>
      </w:tr>
      <w:tr w:rsidR="00B866D9" w:rsidRPr="009C41C9" w14:paraId="1361ED4D" w14:textId="77777777" w:rsidTr="008C2DAC">
        <w:trPr>
          <w:trHeight w:val="533"/>
          <w:jc w:val="center"/>
        </w:trPr>
        <w:tc>
          <w:tcPr>
            <w:tcW w:w="520" w:type="dxa"/>
            <w:tcBorders>
              <w:top w:val="single" w:sz="4" w:space="0" w:color="auto"/>
              <w:bottom w:val="single" w:sz="4" w:space="0" w:color="auto"/>
            </w:tcBorders>
            <w:shd w:val="clear" w:color="auto" w:fill="FFFFFF"/>
          </w:tcPr>
          <w:p w14:paraId="02BD1AAE" w14:textId="51FCE42C" w:rsidR="00B866D9" w:rsidRPr="008C2DAC" w:rsidRDefault="00B866D9" w:rsidP="00B866D9">
            <w:pPr>
              <w:jc w:val="center"/>
              <w:rPr>
                <w:sz w:val="22"/>
                <w:szCs w:val="22"/>
              </w:rPr>
            </w:pPr>
            <w:r w:rsidRPr="008C2DAC">
              <w:rPr>
                <w:sz w:val="22"/>
                <w:szCs w:val="22"/>
              </w:rPr>
              <w:t>8</w:t>
            </w:r>
          </w:p>
        </w:tc>
        <w:tc>
          <w:tcPr>
            <w:tcW w:w="1175" w:type="dxa"/>
            <w:tcBorders>
              <w:top w:val="single" w:sz="4" w:space="0" w:color="auto"/>
              <w:bottom w:val="single" w:sz="4" w:space="0" w:color="auto"/>
              <w:right w:val="nil"/>
            </w:tcBorders>
            <w:shd w:val="clear" w:color="auto" w:fill="FFFFFF"/>
          </w:tcPr>
          <w:p w14:paraId="2BB539F6" w14:textId="5E223143" w:rsidR="00B866D9" w:rsidRPr="008C2DAC" w:rsidRDefault="00B866D9" w:rsidP="00B866D9">
            <w:pPr>
              <w:jc w:val="center"/>
              <w:rPr>
                <w:color w:val="000000"/>
                <w:sz w:val="22"/>
                <w:szCs w:val="22"/>
              </w:rPr>
            </w:pPr>
            <w:r w:rsidRPr="008C2DAC">
              <w:rPr>
                <w:color w:val="000000"/>
                <w:sz w:val="22"/>
                <w:szCs w:val="22"/>
              </w:rPr>
              <w:t>64CH005</w:t>
            </w:r>
          </w:p>
        </w:tc>
        <w:tc>
          <w:tcPr>
            <w:tcW w:w="1561" w:type="dxa"/>
            <w:tcBorders>
              <w:top w:val="single" w:sz="4" w:space="0" w:color="auto"/>
              <w:bottom w:val="single" w:sz="4" w:space="0" w:color="auto"/>
            </w:tcBorders>
            <w:shd w:val="clear" w:color="auto" w:fill="FFFFFF"/>
          </w:tcPr>
          <w:p w14:paraId="627D6769" w14:textId="60C8B2AD" w:rsidR="00B866D9" w:rsidRPr="008C2DAC" w:rsidRDefault="00B866D9" w:rsidP="00B866D9">
            <w:pPr>
              <w:rPr>
                <w:color w:val="000000"/>
                <w:sz w:val="22"/>
                <w:szCs w:val="22"/>
              </w:rPr>
            </w:pPr>
            <w:r w:rsidRPr="008C2DAC">
              <w:rPr>
                <w:color w:val="000000"/>
                <w:sz w:val="22"/>
                <w:szCs w:val="22"/>
              </w:rPr>
              <w:t>Huỳnh Hoàng Phước</w:t>
            </w:r>
          </w:p>
        </w:tc>
        <w:tc>
          <w:tcPr>
            <w:tcW w:w="1842" w:type="dxa"/>
            <w:tcBorders>
              <w:top w:val="single" w:sz="4" w:space="0" w:color="auto"/>
              <w:bottom w:val="single" w:sz="4" w:space="0" w:color="auto"/>
            </w:tcBorders>
            <w:shd w:val="clear" w:color="auto" w:fill="FFFFFF"/>
          </w:tcPr>
          <w:p w14:paraId="7FF51E34" w14:textId="0E7B80CD" w:rsidR="00B866D9" w:rsidRPr="008C2DAC" w:rsidRDefault="00B866D9" w:rsidP="00B866D9">
            <w:pPr>
              <w:rPr>
                <w:color w:val="000000"/>
                <w:sz w:val="22"/>
                <w:szCs w:val="22"/>
              </w:rPr>
            </w:pPr>
            <w:r w:rsidRPr="008C2DAC">
              <w:rPr>
                <w:color w:val="000000"/>
                <w:sz w:val="22"/>
                <w:szCs w:val="22"/>
              </w:rPr>
              <w:t>QTKD2022</w:t>
            </w:r>
          </w:p>
        </w:tc>
        <w:tc>
          <w:tcPr>
            <w:tcW w:w="2127" w:type="dxa"/>
            <w:tcBorders>
              <w:top w:val="single" w:sz="4" w:space="0" w:color="auto"/>
              <w:bottom w:val="single" w:sz="4" w:space="0" w:color="auto"/>
            </w:tcBorders>
            <w:shd w:val="clear" w:color="auto" w:fill="FFFFFF"/>
          </w:tcPr>
          <w:p w14:paraId="7994A2C7" w14:textId="7E833009" w:rsidR="00B866D9" w:rsidRPr="008C2DAC" w:rsidRDefault="00B866D9" w:rsidP="00B866D9">
            <w:pPr>
              <w:jc w:val="both"/>
              <w:rPr>
                <w:color w:val="000000"/>
                <w:sz w:val="22"/>
                <w:szCs w:val="22"/>
              </w:rPr>
            </w:pPr>
          </w:p>
        </w:tc>
        <w:tc>
          <w:tcPr>
            <w:tcW w:w="3118" w:type="dxa"/>
            <w:tcBorders>
              <w:top w:val="single" w:sz="4" w:space="0" w:color="auto"/>
              <w:bottom w:val="single" w:sz="4" w:space="0" w:color="auto"/>
            </w:tcBorders>
            <w:shd w:val="clear" w:color="auto" w:fill="FFFFFF"/>
          </w:tcPr>
          <w:p w14:paraId="6680B93B" w14:textId="77777777" w:rsidR="00B866D9" w:rsidRDefault="00973DCD" w:rsidP="00B866D9">
            <w:pPr>
              <w:rPr>
                <w:sz w:val="22"/>
                <w:szCs w:val="22"/>
              </w:rPr>
            </w:pPr>
            <w:r>
              <w:rPr>
                <w:sz w:val="22"/>
                <w:szCs w:val="22"/>
              </w:rPr>
              <w:t>- Sửa lại mục tiêu nghiên cứu cụ thể và mục tiêu tổng quát</w:t>
            </w:r>
          </w:p>
          <w:p w14:paraId="56588223" w14:textId="77777777" w:rsidR="00973DCD" w:rsidRDefault="00973DCD" w:rsidP="00B866D9">
            <w:pPr>
              <w:rPr>
                <w:sz w:val="22"/>
                <w:szCs w:val="22"/>
              </w:rPr>
            </w:pPr>
            <w:r>
              <w:rPr>
                <w:sz w:val="22"/>
                <w:szCs w:val="22"/>
              </w:rPr>
              <w:t xml:space="preserve">- Nghiên cứu định lượng thì kết cấu lại theo 5 chương </w:t>
            </w:r>
          </w:p>
          <w:p w14:paraId="5635B017" w14:textId="1B861431" w:rsidR="00973DCD" w:rsidRPr="008C2DAC" w:rsidRDefault="00973DCD" w:rsidP="00B866D9">
            <w:pPr>
              <w:rPr>
                <w:sz w:val="22"/>
                <w:szCs w:val="22"/>
              </w:rPr>
            </w:pPr>
            <w:r>
              <w:rPr>
                <w:sz w:val="22"/>
                <w:szCs w:val="22"/>
              </w:rPr>
              <w:t>- Thay đổi lại tên đề tài đúng với PPNC định lượng</w:t>
            </w:r>
          </w:p>
        </w:tc>
        <w:tc>
          <w:tcPr>
            <w:tcW w:w="2126" w:type="dxa"/>
            <w:tcBorders>
              <w:top w:val="single" w:sz="4" w:space="0" w:color="auto"/>
              <w:bottom w:val="single" w:sz="4" w:space="0" w:color="auto"/>
            </w:tcBorders>
            <w:shd w:val="clear" w:color="auto" w:fill="FFFFFF"/>
          </w:tcPr>
          <w:p w14:paraId="64B14FAD" w14:textId="49978888" w:rsidR="00B866D9" w:rsidRPr="008C2DAC" w:rsidRDefault="00973DCD" w:rsidP="00B866D9">
            <w:pPr>
              <w:rPr>
                <w:sz w:val="22"/>
                <w:szCs w:val="22"/>
              </w:rPr>
            </w:pPr>
            <w:r>
              <w:rPr>
                <w:sz w:val="22"/>
                <w:szCs w:val="22"/>
              </w:rPr>
              <w:t>Các nhân tố ảnh hưởng đến SHL của du khách về chất lượng dịch vụ đối với tour du lịch Nha Chu tại công ty CP du lịch Long Phú</w:t>
            </w:r>
          </w:p>
        </w:tc>
        <w:tc>
          <w:tcPr>
            <w:tcW w:w="1985" w:type="dxa"/>
            <w:tcBorders>
              <w:top w:val="single" w:sz="4" w:space="0" w:color="auto"/>
              <w:bottom w:val="single" w:sz="4" w:space="0" w:color="auto"/>
            </w:tcBorders>
            <w:shd w:val="clear" w:color="auto" w:fill="FFFFFF"/>
          </w:tcPr>
          <w:p w14:paraId="014A7A37" w14:textId="0BBFFC26" w:rsidR="00B866D9" w:rsidRPr="008C2DAC" w:rsidRDefault="00B866D9" w:rsidP="00B866D9">
            <w:pPr>
              <w:rPr>
                <w:color w:val="000000"/>
                <w:sz w:val="22"/>
                <w:szCs w:val="22"/>
              </w:rPr>
            </w:pPr>
            <w:r w:rsidRPr="008C2DAC">
              <w:rPr>
                <w:color w:val="000000"/>
                <w:sz w:val="22"/>
                <w:szCs w:val="22"/>
              </w:rPr>
              <w:t>TS. Phạm Hồng Mạnh</w:t>
            </w:r>
          </w:p>
        </w:tc>
        <w:tc>
          <w:tcPr>
            <w:tcW w:w="850" w:type="dxa"/>
            <w:tcBorders>
              <w:top w:val="single" w:sz="4" w:space="0" w:color="auto"/>
              <w:bottom w:val="single" w:sz="4" w:space="0" w:color="auto"/>
            </w:tcBorders>
            <w:shd w:val="clear" w:color="auto" w:fill="FFFFFF"/>
          </w:tcPr>
          <w:p w14:paraId="213F45B5" w14:textId="6C9E9825" w:rsidR="00B866D9" w:rsidRPr="008C2DAC" w:rsidRDefault="00973DCD" w:rsidP="00B866D9">
            <w:pPr>
              <w:jc w:val="center"/>
              <w:rPr>
                <w:sz w:val="22"/>
                <w:szCs w:val="22"/>
              </w:rPr>
            </w:pPr>
            <w:r>
              <w:rPr>
                <w:sz w:val="22"/>
                <w:szCs w:val="22"/>
              </w:rPr>
              <w:t>Sửa lại tên và viết lại đề cương nộp lại HĐ</w:t>
            </w:r>
          </w:p>
        </w:tc>
      </w:tr>
      <w:tr w:rsidR="00B866D9" w:rsidRPr="009C41C9" w14:paraId="63378FDA" w14:textId="77777777" w:rsidTr="008C2DAC">
        <w:trPr>
          <w:trHeight w:val="533"/>
          <w:jc w:val="center"/>
        </w:trPr>
        <w:tc>
          <w:tcPr>
            <w:tcW w:w="520" w:type="dxa"/>
            <w:tcBorders>
              <w:top w:val="single" w:sz="4" w:space="0" w:color="auto"/>
              <w:bottom w:val="single" w:sz="4" w:space="0" w:color="auto"/>
            </w:tcBorders>
            <w:shd w:val="clear" w:color="auto" w:fill="FFFFFF"/>
          </w:tcPr>
          <w:p w14:paraId="656F7F47" w14:textId="6DCA3ABB" w:rsidR="00B866D9" w:rsidRPr="008C2DAC" w:rsidRDefault="00B866D9" w:rsidP="00B866D9">
            <w:pPr>
              <w:jc w:val="center"/>
              <w:rPr>
                <w:sz w:val="22"/>
                <w:szCs w:val="22"/>
              </w:rPr>
            </w:pPr>
            <w:r w:rsidRPr="008C2DAC">
              <w:rPr>
                <w:sz w:val="22"/>
                <w:szCs w:val="22"/>
              </w:rPr>
              <w:lastRenderedPageBreak/>
              <w:t>9</w:t>
            </w:r>
          </w:p>
        </w:tc>
        <w:tc>
          <w:tcPr>
            <w:tcW w:w="1175" w:type="dxa"/>
            <w:tcBorders>
              <w:top w:val="single" w:sz="4" w:space="0" w:color="auto"/>
              <w:bottom w:val="single" w:sz="4" w:space="0" w:color="auto"/>
              <w:right w:val="nil"/>
            </w:tcBorders>
            <w:shd w:val="clear" w:color="auto" w:fill="FFFFFF"/>
          </w:tcPr>
          <w:p w14:paraId="0172A3EF" w14:textId="3308E5CE" w:rsidR="00B866D9" w:rsidRPr="008C2DAC" w:rsidRDefault="00B866D9" w:rsidP="00B866D9">
            <w:pPr>
              <w:jc w:val="center"/>
              <w:rPr>
                <w:color w:val="000000"/>
                <w:sz w:val="22"/>
                <w:szCs w:val="22"/>
              </w:rPr>
            </w:pPr>
            <w:r w:rsidRPr="008C2DAC">
              <w:rPr>
                <w:color w:val="000000"/>
                <w:sz w:val="22"/>
                <w:szCs w:val="22"/>
              </w:rPr>
              <w:t>63DT26</w:t>
            </w:r>
          </w:p>
        </w:tc>
        <w:tc>
          <w:tcPr>
            <w:tcW w:w="1561" w:type="dxa"/>
            <w:tcBorders>
              <w:top w:val="single" w:sz="4" w:space="0" w:color="auto"/>
              <w:bottom w:val="single" w:sz="4" w:space="0" w:color="auto"/>
            </w:tcBorders>
            <w:shd w:val="clear" w:color="auto" w:fill="FFFFFF"/>
          </w:tcPr>
          <w:p w14:paraId="2607B2D6" w14:textId="7764E58D" w:rsidR="00B866D9" w:rsidRPr="008C2DAC" w:rsidRDefault="00B866D9" w:rsidP="00B866D9">
            <w:pPr>
              <w:rPr>
                <w:color w:val="000000"/>
                <w:sz w:val="22"/>
                <w:szCs w:val="22"/>
              </w:rPr>
            </w:pPr>
            <w:r w:rsidRPr="008C2DAC">
              <w:rPr>
                <w:color w:val="000000"/>
                <w:sz w:val="22"/>
                <w:szCs w:val="22"/>
              </w:rPr>
              <w:t>Nguyễn Thành Tín</w:t>
            </w:r>
          </w:p>
        </w:tc>
        <w:tc>
          <w:tcPr>
            <w:tcW w:w="1842" w:type="dxa"/>
            <w:tcBorders>
              <w:top w:val="single" w:sz="4" w:space="0" w:color="auto"/>
              <w:bottom w:val="single" w:sz="4" w:space="0" w:color="auto"/>
            </w:tcBorders>
            <w:shd w:val="clear" w:color="auto" w:fill="FFFFFF"/>
          </w:tcPr>
          <w:p w14:paraId="10647943" w14:textId="74C74AA1" w:rsidR="00B866D9" w:rsidRPr="008C2DAC" w:rsidRDefault="00B866D9" w:rsidP="00B866D9">
            <w:pPr>
              <w:rPr>
                <w:color w:val="000000"/>
                <w:sz w:val="22"/>
                <w:szCs w:val="22"/>
              </w:rPr>
            </w:pPr>
            <w:r w:rsidRPr="008C2DAC">
              <w:rPr>
                <w:color w:val="000000"/>
                <w:sz w:val="22"/>
                <w:szCs w:val="22"/>
              </w:rPr>
              <w:t>QTKD2022</w:t>
            </w:r>
          </w:p>
        </w:tc>
        <w:tc>
          <w:tcPr>
            <w:tcW w:w="2127" w:type="dxa"/>
            <w:tcBorders>
              <w:top w:val="single" w:sz="4" w:space="0" w:color="auto"/>
              <w:bottom w:val="single" w:sz="4" w:space="0" w:color="auto"/>
            </w:tcBorders>
            <w:shd w:val="clear" w:color="auto" w:fill="FFFFFF"/>
          </w:tcPr>
          <w:p w14:paraId="798CC32F" w14:textId="0FB13C12" w:rsidR="00B866D9" w:rsidRPr="008C2DAC" w:rsidRDefault="00B866D9" w:rsidP="00B866D9">
            <w:pPr>
              <w:jc w:val="both"/>
              <w:rPr>
                <w:color w:val="000000"/>
                <w:sz w:val="22"/>
                <w:szCs w:val="22"/>
              </w:rPr>
            </w:pPr>
            <w:r>
              <w:rPr>
                <w:sz w:val="22"/>
                <w:szCs w:val="22"/>
              </w:rPr>
              <w:t>Các nhân tố ảnh hưởng đến sự hài lòng của khách hàng khi sử dụng dịch vụ tư vấn thiết kế xây dựng tại Công ty Cổ phần Tư vấn T27</w:t>
            </w:r>
          </w:p>
        </w:tc>
        <w:tc>
          <w:tcPr>
            <w:tcW w:w="3118" w:type="dxa"/>
            <w:tcBorders>
              <w:top w:val="single" w:sz="4" w:space="0" w:color="auto"/>
              <w:bottom w:val="single" w:sz="4" w:space="0" w:color="auto"/>
            </w:tcBorders>
            <w:shd w:val="clear" w:color="auto" w:fill="FFFFFF"/>
          </w:tcPr>
          <w:p w14:paraId="4E744ECD" w14:textId="77777777" w:rsidR="00B866D9" w:rsidRDefault="008B742E" w:rsidP="00B866D9">
            <w:pPr>
              <w:rPr>
                <w:sz w:val="22"/>
                <w:szCs w:val="22"/>
              </w:rPr>
            </w:pPr>
            <w:r>
              <w:rPr>
                <w:sz w:val="22"/>
                <w:szCs w:val="22"/>
              </w:rPr>
              <w:t xml:space="preserve">- </w:t>
            </w:r>
            <w:r w:rsidR="00DF7791">
              <w:rPr>
                <w:sz w:val="22"/>
                <w:szCs w:val="22"/>
              </w:rPr>
              <w:t>Số lượng đối tượng khách hàng là tổ chức chỉ có 26 thì không đủ để khảo sát</w:t>
            </w:r>
          </w:p>
          <w:p w14:paraId="2828E157" w14:textId="2F6EE506" w:rsidR="00DF7791" w:rsidRPr="008C2DAC" w:rsidRDefault="00DF7791" w:rsidP="00B866D9">
            <w:pPr>
              <w:rPr>
                <w:sz w:val="22"/>
                <w:szCs w:val="22"/>
              </w:rPr>
            </w:pPr>
            <w:r>
              <w:rPr>
                <w:sz w:val="22"/>
                <w:szCs w:val="22"/>
              </w:rPr>
              <w:t>- Thay đổi lại tên đề tài theo hướng định tính</w:t>
            </w:r>
          </w:p>
        </w:tc>
        <w:tc>
          <w:tcPr>
            <w:tcW w:w="2126" w:type="dxa"/>
            <w:tcBorders>
              <w:top w:val="single" w:sz="4" w:space="0" w:color="auto"/>
              <w:bottom w:val="single" w:sz="4" w:space="0" w:color="auto"/>
            </w:tcBorders>
            <w:shd w:val="clear" w:color="auto" w:fill="FFFFFF"/>
          </w:tcPr>
          <w:p w14:paraId="4359A132" w14:textId="60CF796E" w:rsidR="00B866D9" w:rsidRPr="008C2DAC" w:rsidRDefault="00DF7791" w:rsidP="00B866D9">
            <w:pPr>
              <w:rPr>
                <w:sz w:val="22"/>
                <w:szCs w:val="22"/>
              </w:rPr>
            </w:pPr>
            <w:r>
              <w:rPr>
                <w:sz w:val="22"/>
                <w:szCs w:val="22"/>
              </w:rPr>
              <w:t>Làm việc lại với GVHD</w:t>
            </w:r>
          </w:p>
        </w:tc>
        <w:tc>
          <w:tcPr>
            <w:tcW w:w="1985" w:type="dxa"/>
            <w:tcBorders>
              <w:top w:val="single" w:sz="4" w:space="0" w:color="auto"/>
              <w:bottom w:val="single" w:sz="4" w:space="0" w:color="auto"/>
            </w:tcBorders>
            <w:shd w:val="clear" w:color="auto" w:fill="FFFFFF"/>
          </w:tcPr>
          <w:p w14:paraId="6089C5CA" w14:textId="5F38E9DC" w:rsidR="00B866D9" w:rsidRPr="008C2DAC" w:rsidRDefault="00B866D9" w:rsidP="00B866D9">
            <w:pPr>
              <w:rPr>
                <w:color w:val="000000"/>
                <w:sz w:val="22"/>
                <w:szCs w:val="22"/>
              </w:rPr>
            </w:pPr>
            <w:r w:rsidRPr="008C2DAC">
              <w:rPr>
                <w:color w:val="000000"/>
                <w:sz w:val="22"/>
                <w:szCs w:val="22"/>
              </w:rPr>
              <w:t>TS. Hà Việt Hùng</w:t>
            </w:r>
          </w:p>
        </w:tc>
        <w:tc>
          <w:tcPr>
            <w:tcW w:w="850" w:type="dxa"/>
            <w:tcBorders>
              <w:top w:val="single" w:sz="4" w:space="0" w:color="auto"/>
              <w:bottom w:val="single" w:sz="4" w:space="0" w:color="auto"/>
            </w:tcBorders>
            <w:shd w:val="clear" w:color="auto" w:fill="FFFFFF"/>
          </w:tcPr>
          <w:p w14:paraId="2075D34A" w14:textId="7B87EBAD" w:rsidR="00B866D9" w:rsidRPr="008C2DAC" w:rsidRDefault="00DF7791" w:rsidP="00B866D9">
            <w:pPr>
              <w:jc w:val="center"/>
              <w:rPr>
                <w:sz w:val="22"/>
                <w:szCs w:val="22"/>
              </w:rPr>
            </w:pPr>
            <w:r>
              <w:rPr>
                <w:sz w:val="22"/>
                <w:szCs w:val="22"/>
              </w:rPr>
              <w:t>Sửa lại tên đề tài và nộp lại đề cương</w:t>
            </w:r>
          </w:p>
        </w:tc>
      </w:tr>
      <w:tr w:rsidR="00B866D9" w:rsidRPr="009C41C9" w14:paraId="571BD1D6" w14:textId="77777777" w:rsidTr="008C2DAC">
        <w:trPr>
          <w:trHeight w:val="533"/>
          <w:jc w:val="center"/>
        </w:trPr>
        <w:tc>
          <w:tcPr>
            <w:tcW w:w="520" w:type="dxa"/>
            <w:tcBorders>
              <w:top w:val="single" w:sz="4" w:space="0" w:color="auto"/>
              <w:bottom w:val="single" w:sz="4" w:space="0" w:color="auto"/>
            </w:tcBorders>
            <w:shd w:val="clear" w:color="auto" w:fill="FFFFFF"/>
          </w:tcPr>
          <w:p w14:paraId="1E2AC6A5" w14:textId="55E9EEDF" w:rsidR="00B866D9" w:rsidRPr="008C2DAC" w:rsidRDefault="00B866D9" w:rsidP="00B866D9">
            <w:pPr>
              <w:jc w:val="center"/>
              <w:rPr>
                <w:sz w:val="22"/>
                <w:szCs w:val="22"/>
              </w:rPr>
            </w:pPr>
            <w:r w:rsidRPr="008C2DAC">
              <w:rPr>
                <w:sz w:val="22"/>
                <w:szCs w:val="22"/>
              </w:rPr>
              <w:t>10</w:t>
            </w:r>
          </w:p>
        </w:tc>
        <w:tc>
          <w:tcPr>
            <w:tcW w:w="1175" w:type="dxa"/>
            <w:tcBorders>
              <w:top w:val="single" w:sz="4" w:space="0" w:color="auto"/>
              <w:bottom w:val="single" w:sz="4" w:space="0" w:color="auto"/>
              <w:right w:val="nil"/>
            </w:tcBorders>
            <w:shd w:val="clear" w:color="auto" w:fill="FFFFFF"/>
          </w:tcPr>
          <w:p w14:paraId="6A136C0D" w14:textId="1C86FECC" w:rsidR="00B866D9" w:rsidRPr="008C2DAC" w:rsidRDefault="00B866D9" w:rsidP="00B866D9">
            <w:pPr>
              <w:jc w:val="center"/>
              <w:rPr>
                <w:color w:val="000000"/>
                <w:sz w:val="22"/>
                <w:szCs w:val="22"/>
              </w:rPr>
            </w:pPr>
            <w:r w:rsidRPr="008C2DAC">
              <w:rPr>
                <w:color w:val="000000"/>
                <w:sz w:val="22"/>
                <w:szCs w:val="22"/>
              </w:rPr>
              <w:t>64CH025</w:t>
            </w:r>
          </w:p>
        </w:tc>
        <w:tc>
          <w:tcPr>
            <w:tcW w:w="1561" w:type="dxa"/>
            <w:tcBorders>
              <w:top w:val="single" w:sz="4" w:space="0" w:color="auto"/>
              <w:bottom w:val="single" w:sz="4" w:space="0" w:color="auto"/>
            </w:tcBorders>
            <w:shd w:val="clear" w:color="auto" w:fill="FFFFFF"/>
          </w:tcPr>
          <w:p w14:paraId="06250CD6" w14:textId="01E998C7" w:rsidR="00B866D9" w:rsidRPr="008C2DAC" w:rsidRDefault="00B866D9" w:rsidP="00B866D9">
            <w:pPr>
              <w:rPr>
                <w:color w:val="000000"/>
                <w:sz w:val="22"/>
                <w:szCs w:val="22"/>
              </w:rPr>
            </w:pPr>
            <w:r w:rsidRPr="008C2DAC">
              <w:rPr>
                <w:color w:val="000000"/>
                <w:sz w:val="22"/>
                <w:szCs w:val="22"/>
              </w:rPr>
              <w:t>Vũ Bảo Trâm</w:t>
            </w:r>
          </w:p>
        </w:tc>
        <w:tc>
          <w:tcPr>
            <w:tcW w:w="1842" w:type="dxa"/>
            <w:tcBorders>
              <w:top w:val="single" w:sz="4" w:space="0" w:color="auto"/>
              <w:bottom w:val="single" w:sz="4" w:space="0" w:color="auto"/>
            </w:tcBorders>
            <w:shd w:val="clear" w:color="auto" w:fill="FFFFFF"/>
          </w:tcPr>
          <w:p w14:paraId="566A269D" w14:textId="7996B466" w:rsidR="00B866D9" w:rsidRPr="008C2DAC" w:rsidRDefault="00B866D9" w:rsidP="00B866D9">
            <w:pPr>
              <w:rPr>
                <w:color w:val="000000"/>
                <w:sz w:val="22"/>
                <w:szCs w:val="22"/>
              </w:rPr>
            </w:pPr>
            <w:r w:rsidRPr="008C2DAC">
              <w:rPr>
                <w:color w:val="000000"/>
                <w:sz w:val="22"/>
                <w:szCs w:val="22"/>
              </w:rPr>
              <w:t>QTKD2022</w:t>
            </w:r>
          </w:p>
        </w:tc>
        <w:tc>
          <w:tcPr>
            <w:tcW w:w="2127" w:type="dxa"/>
            <w:tcBorders>
              <w:top w:val="single" w:sz="4" w:space="0" w:color="auto"/>
              <w:bottom w:val="single" w:sz="4" w:space="0" w:color="auto"/>
            </w:tcBorders>
            <w:shd w:val="clear" w:color="auto" w:fill="FFFFFF"/>
          </w:tcPr>
          <w:p w14:paraId="415829B4" w14:textId="2806F795" w:rsidR="00B866D9" w:rsidRPr="008C2DAC" w:rsidRDefault="00B866D9" w:rsidP="00B866D9">
            <w:pPr>
              <w:jc w:val="both"/>
              <w:rPr>
                <w:color w:val="000000"/>
                <w:sz w:val="22"/>
                <w:szCs w:val="22"/>
              </w:rPr>
            </w:pPr>
            <w:r>
              <w:rPr>
                <w:sz w:val="22"/>
                <w:szCs w:val="22"/>
              </w:rPr>
              <w:t>Các yếu tố ảnh hưởng đến quyết định thanh toán không dùng tiền mặt của người dân tại thành phố Nha Trang</w:t>
            </w:r>
          </w:p>
        </w:tc>
        <w:tc>
          <w:tcPr>
            <w:tcW w:w="3118" w:type="dxa"/>
            <w:tcBorders>
              <w:top w:val="single" w:sz="4" w:space="0" w:color="auto"/>
              <w:bottom w:val="single" w:sz="4" w:space="0" w:color="auto"/>
            </w:tcBorders>
            <w:shd w:val="clear" w:color="auto" w:fill="FFFFFF"/>
          </w:tcPr>
          <w:p w14:paraId="0F94080B" w14:textId="77777777" w:rsidR="00B866D9" w:rsidRDefault="00973DCD" w:rsidP="00B866D9">
            <w:pPr>
              <w:rPr>
                <w:sz w:val="22"/>
                <w:szCs w:val="22"/>
              </w:rPr>
            </w:pPr>
            <w:r>
              <w:rPr>
                <w:sz w:val="22"/>
                <w:szCs w:val="22"/>
              </w:rPr>
              <w:t xml:space="preserve">- Tên đề tài là </w:t>
            </w:r>
            <w:r w:rsidR="00184C98">
              <w:rPr>
                <w:sz w:val="22"/>
                <w:szCs w:val="22"/>
              </w:rPr>
              <w:t>“Quyết định” nhưng trong mô hình lại “Chấp nhận”, xem lại khái niệm 2 yếu tố này để chỉnh sửa cho phù hợp</w:t>
            </w:r>
          </w:p>
          <w:p w14:paraId="0EEF18B7" w14:textId="77777777" w:rsidR="00184C98" w:rsidRDefault="00184C98" w:rsidP="00B866D9">
            <w:pPr>
              <w:rPr>
                <w:sz w:val="22"/>
                <w:szCs w:val="22"/>
              </w:rPr>
            </w:pPr>
            <w:r>
              <w:rPr>
                <w:sz w:val="22"/>
                <w:szCs w:val="22"/>
              </w:rPr>
              <w:t>- Cấu trúc đề tài nên làm theo 5 chương theo PPNC định lượng</w:t>
            </w:r>
          </w:p>
          <w:p w14:paraId="6E44C1F8" w14:textId="2BE1C407" w:rsidR="00184C98" w:rsidRPr="008C2DAC" w:rsidRDefault="00184C98" w:rsidP="00B866D9">
            <w:pPr>
              <w:rPr>
                <w:sz w:val="22"/>
                <w:szCs w:val="22"/>
              </w:rPr>
            </w:pPr>
            <w:r>
              <w:rPr>
                <w:sz w:val="22"/>
                <w:szCs w:val="22"/>
              </w:rPr>
              <w:t>- Viết lại mục tiêu nghiên cứu</w:t>
            </w:r>
          </w:p>
        </w:tc>
        <w:tc>
          <w:tcPr>
            <w:tcW w:w="2126" w:type="dxa"/>
            <w:tcBorders>
              <w:top w:val="single" w:sz="4" w:space="0" w:color="auto"/>
              <w:bottom w:val="single" w:sz="4" w:space="0" w:color="auto"/>
            </w:tcBorders>
            <w:shd w:val="clear" w:color="auto" w:fill="FFFFFF"/>
          </w:tcPr>
          <w:p w14:paraId="5ED2304B" w14:textId="3567F76E" w:rsidR="00B866D9" w:rsidRPr="008C2DAC" w:rsidRDefault="00184C98" w:rsidP="00B866D9">
            <w:pPr>
              <w:rPr>
                <w:sz w:val="22"/>
                <w:szCs w:val="22"/>
              </w:rPr>
            </w:pPr>
            <w:r>
              <w:rPr>
                <w:sz w:val="22"/>
                <w:szCs w:val="22"/>
              </w:rPr>
              <w:t>Các yếu tố ảnh hưởng đến quyết định thanh toán không dùng tiền mặt của người dân tại thành phố Nha Trang</w:t>
            </w:r>
          </w:p>
        </w:tc>
        <w:tc>
          <w:tcPr>
            <w:tcW w:w="1985" w:type="dxa"/>
            <w:tcBorders>
              <w:top w:val="single" w:sz="4" w:space="0" w:color="auto"/>
              <w:bottom w:val="single" w:sz="4" w:space="0" w:color="auto"/>
            </w:tcBorders>
            <w:shd w:val="clear" w:color="auto" w:fill="FFFFFF"/>
          </w:tcPr>
          <w:p w14:paraId="409387FC" w14:textId="257095A2" w:rsidR="00B866D9" w:rsidRPr="008C2DAC" w:rsidRDefault="00B866D9" w:rsidP="00B866D9">
            <w:pPr>
              <w:rPr>
                <w:color w:val="000000"/>
                <w:sz w:val="22"/>
                <w:szCs w:val="22"/>
              </w:rPr>
            </w:pPr>
            <w:r w:rsidRPr="008C2DAC">
              <w:rPr>
                <w:color w:val="000000"/>
                <w:sz w:val="22"/>
                <w:szCs w:val="22"/>
              </w:rPr>
              <w:t>TS. Phạm Thế Anh</w:t>
            </w:r>
          </w:p>
        </w:tc>
        <w:tc>
          <w:tcPr>
            <w:tcW w:w="850" w:type="dxa"/>
            <w:tcBorders>
              <w:top w:val="single" w:sz="4" w:space="0" w:color="auto"/>
              <w:bottom w:val="single" w:sz="4" w:space="0" w:color="auto"/>
            </w:tcBorders>
            <w:shd w:val="clear" w:color="auto" w:fill="FFFFFF"/>
          </w:tcPr>
          <w:p w14:paraId="76D4A71C" w14:textId="1BFD91AF" w:rsidR="00B866D9" w:rsidRPr="008C2DAC" w:rsidRDefault="00607C81" w:rsidP="00B866D9">
            <w:pPr>
              <w:jc w:val="center"/>
              <w:rPr>
                <w:sz w:val="22"/>
                <w:szCs w:val="22"/>
              </w:rPr>
            </w:pPr>
            <w:r>
              <w:rPr>
                <w:sz w:val="22"/>
                <w:szCs w:val="22"/>
              </w:rPr>
              <w:t xml:space="preserve">Đạt </w:t>
            </w:r>
          </w:p>
        </w:tc>
      </w:tr>
      <w:tr w:rsidR="00B866D9" w:rsidRPr="009C41C9" w14:paraId="5A44A2EF" w14:textId="77777777" w:rsidTr="008C2DAC">
        <w:trPr>
          <w:trHeight w:val="533"/>
          <w:jc w:val="center"/>
        </w:trPr>
        <w:tc>
          <w:tcPr>
            <w:tcW w:w="520" w:type="dxa"/>
            <w:tcBorders>
              <w:top w:val="single" w:sz="4" w:space="0" w:color="auto"/>
              <w:bottom w:val="single" w:sz="4" w:space="0" w:color="auto"/>
            </w:tcBorders>
            <w:shd w:val="clear" w:color="auto" w:fill="FFFFFF"/>
          </w:tcPr>
          <w:p w14:paraId="6F497593" w14:textId="17FF9D23" w:rsidR="00B866D9" w:rsidRPr="008C2DAC" w:rsidRDefault="00B866D9" w:rsidP="00B866D9">
            <w:pPr>
              <w:jc w:val="center"/>
              <w:rPr>
                <w:sz w:val="22"/>
                <w:szCs w:val="22"/>
              </w:rPr>
            </w:pPr>
            <w:r w:rsidRPr="008C2DAC">
              <w:rPr>
                <w:sz w:val="22"/>
                <w:szCs w:val="22"/>
              </w:rPr>
              <w:t>11</w:t>
            </w:r>
          </w:p>
        </w:tc>
        <w:tc>
          <w:tcPr>
            <w:tcW w:w="1175" w:type="dxa"/>
            <w:tcBorders>
              <w:top w:val="single" w:sz="4" w:space="0" w:color="auto"/>
              <w:bottom w:val="single" w:sz="4" w:space="0" w:color="auto"/>
              <w:right w:val="nil"/>
            </w:tcBorders>
            <w:shd w:val="clear" w:color="auto" w:fill="FFFFFF"/>
          </w:tcPr>
          <w:p w14:paraId="703077BE" w14:textId="2593B069" w:rsidR="00B866D9" w:rsidRPr="008C2DAC" w:rsidRDefault="00B866D9" w:rsidP="00B866D9">
            <w:pPr>
              <w:jc w:val="center"/>
              <w:rPr>
                <w:color w:val="000000"/>
                <w:sz w:val="22"/>
                <w:szCs w:val="22"/>
              </w:rPr>
            </w:pPr>
            <w:r w:rsidRPr="008C2DAC">
              <w:rPr>
                <w:color w:val="000000"/>
                <w:sz w:val="22"/>
                <w:szCs w:val="22"/>
              </w:rPr>
              <w:t>65CH063</w:t>
            </w:r>
          </w:p>
        </w:tc>
        <w:tc>
          <w:tcPr>
            <w:tcW w:w="1561" w:type="dxa"/>
            <w:tcBorders>
              <w:top w:val="single" w:sz="4" w:space="0" w:color="auto"/>
              <w:bottom w:val="single" w:sz="4" w:space="0" w:color="auto"/>
            </w:tcBorders>
            <w:shd w:val="clear" w:color="auto" w:fill="FFFFFF"/>
          </w:tcPr>
          <w:p w14:paraId="0E6EB13B" w14:textId="2DE36039" w:rsidR="00B866D9" w:rsidRPr="008C2DAC" w:rsidRDefault="00B866D9" w:rsidP="00B866D9">
            <w:pPr>
              <w:rPr>
                <w:color w:val="000000"/>
                <w:sz w:val="22"/>
                <w:szCs w:val="22"/>
              </w:rPr>
            </w:pPr>
            <w:r w:rsidRPr="008C2DAC">
              <w:rPr>
                <w:color w:val="000000"/>
                <w:sz w:val="22"/>
                <w:szCs w:val="22"/>
              </w:rPr>
              <w:t>Lê Hồ Bách</w:t>
            </w:r>
          </w:p>
        </w:tc>
        <w:tc>
          <w:tcPr>
            <w:tcW w:w="1842" w:type="dxa"/>
            <w:tcBorders>
              <w:top w:val="single" w:sz="4" w:space="0" w:color="auto"/>
              <w:bottom w:val="single" w:sz="4" w:space="0" w:color="auto"/>
            </w:tcBorders>
            <w:shd w:val="clear" w:color="auto" w:fill="FFFFFF"/>
          </w:tcPr>
          <w:p w14:paraId="4791EBFD" w14:textId="06EF2767" w:rsidR="00B866D9" w:rsidRPr="008C2DAC" w:rsidRDefault="00B866D9" w:rsidP="00B866D9">
            <w:pPr>
              <w:rPr>
                <w:color w:val="000000"/>
                <w:sz w:val="22"/>
                <w:szCs w:val="22"/>
              </w:rPr>
            </w:pPr>
            <w:r w:rsidRPr="008C2DAC">
              <w:rPr>
                <w:color w:val="000000"/>
                <w:sz w:val="22"/>
                <w:szCs w:val="22"/>
              </w:rPr>
              <w:t>QTKD2023</w:t>
            </w:r>
          </w:p>
        </w:tc>
        <w:tc>
          <w:tcPr>
            <w:tcW w:w="2127" w:type="dxa"/>
            <w:tcBorders>
              <w:top w:val="single" w:sz="4" w:space="0" w:color="auto"/>
              <w:bottom w:val="single" w:sz="4" w:space="0" w:color="auto"/>
            </w:tcBorders>
            <w:shd w:val="clear" w:color="auto" w:fill="FFFFFF"/>
          </w:tcPr>
          <w:p w14:paraId="441734A8" w14:textId="0AA561D4" w:rsidR="00B866D9" w:rsidRPr="008C2DAC" w:rsidRDefault="00B866D9" w:rsidP="00B866D9">
            <w:pPr>
              <w:jc w:val="both"/>
              <w:rPr>
                <w:color w:val="000000"/>
                <w:sz w:val="22"/>
                <w:szCs w:val="22"/>
              </w:rPr>
            </w:pPr>
            <w:r>
              <w:rPr>
                <w:sz w:val="22"/>
                <w:szCs w:val="22"/>
              </w:rPr>
              <w:t>Phát triển ngân hàng số tại Ngân hàng thương mại cổ phần Công Thương Việt Nam - Chi nhánh Khánh Hòa</w:t>
            </w:r>
          </w:p>
        </w:tc>
        <w:tc>
          <w:tcPr>
            <w:tcW w:w="3118" w:type="dxa"/>
            <w:tcBorders>
              <w:top w:val="single" w:sz="4" w:space="0" w:color="auto"/>
              <w:bottom w:val="single" w:sz="4" w:space="0" w:color="auto"/>
            </w:tcBorders>
            <w:shd w:val="clear" w:color="auto" w:fill="FFFFFF"/>
          </w:tcPr>
          <w:p w14:paraId="03A5451E" w14:textId="77777777" w:rsidR="00B866D9" w:rsidRDefault="00105B28" w:rsidP="00B866D9">
            <w:pPr>
              <w:rPr>
                <w:sz w:val="22"/>
                <w:szCs w:val="22"/>
              </w:rPr>
            </w:pPr>
            <w:r>
              <w:rPr>
                <w:sz w:val="22"/>
                <w:szCs w:val="22"/>
              </w:rPr>
              <w:t xml:space="preserve">- NHS gồm có những dịch vụ gì? Nên chọn 1 dịch vụ cụ thể để đưa vào tên đề tài và phạm vi nghiên cứu. </w:t>
            </w:r>
          </w:p>
          <w:p w14:paraId="5362D892" w14:textId="77777777" w:rsidR="00105B28" w:rsidRDefault="00105B28" w:rsidP="00B866D9">
            <w:pPr>
              <w:rPr>
                <w:sz w:val="22"/>
                <w:szCs w:val="22"/>
              </w:rPr>
            </w:pPr>
            <w:r>
              <w:rPr>
                <w:sz w:val="22"/>
                <w:szCs w:val="22"/>
              </w:rPr>
              <w:t>- Viết rõ hơn tính cấp thiết của đề tài, bối cảnh thực tiễn để thấy được hướng nghiên cứu trong ngân hàng</w:t>
            </w:r>
          </w:p>
          <w:p w14:paraId="00D2EBB5" w14:textId="77777777" w:rsidR="00105B28" w:rsidRDefault="00105B28" w:rsidP="00B866D9">
            <w:pPr>
              <w:rPr>
                <w:sz w:val="22"/>
                <w:szCs w:val="22"/>
              </w:rPr>
            </w:pPr>
            <w:r>
              <w:rPr>
                <w:sz w:val="22"/>
                <w:szCs w:val="22"/>
              </w:rPr>
              <w:t>- Mục tiêu cụ thể cần viết lại ngắn gọn hơn</w:t>
            </w:r>
          </w:p>
          <w:p w14:paraId="2C4EC57D" w14:textId="77777777" w:rsidR="00D95158" w:rsidRDefault="00D95158" w:rsidP="00B866D9">
            <w:pPr>
              <w:rPr>
                <w:sz w:val="22"/>
                <w:szCs w:val="22"/>
              </w:rPr>
            </w:pPr>
            <w:r>
              <w:rPr>
                <w:sz w:val="22"/>
                <w:szCs w:val="22"/>
              </w:rPr>
              <w:t>- Nội dung để phát triển NHS là những nội dung gì</w:t>
            </w:r>
          </w:p>
          <w:p w14:paraId="494BF283" w14:textId="2A02AF46" w:rsidR="00D95158" w:rsidRPr="008C2DAC" w:rsidRDefault="00D95158" w:rsidP="00B866D9">
            <w:pPr>
              <w:rPr>
                <w:sz w:val="22"/>
                <w:szCs w:val="22"/>
              </w:rPr>
            </w:pPr>
            <w:r>
              <w:rPr>
                <w:sz w:val="22"/>
                <w:szCs w:val="22"/>
              </w:rPr>
              <w:t>- Để đánh giá phát triển NHS thì dùng những cơ sở nào hay những tiêu chí nào ?</w:t>
            </w:r>
          </w:p>
        </w:tc>
        <w:tc>
          <w:tcPr>
            <w:tcW w:w="2126" w:type="dxa"/>
            <w:tcBorders>
              <w:top w:val="single" w:sz="4" w:space="0" w:color="auto"/>
              <w:bottom w:val="single" w:sz="4" w:space="0" w:color="auto"/>
            </w:tcBorders>
            <w:shd w:val="clear" w:color="auto" w:fill="FFFFFF"/>
          </w:tcPr>
          <w:p w14:paraId="01A3717F" w14:textId="765B5D52" w:rsidR="00B866D9" w:rsidRPr="008C2DAC" w:rsidRDefault="008D06C3" w:rsidP="00B866D9">
            <w:pPr>
              <w:rPr>
                <w:sz w:val="22"/>
                <w:szCs w:val="22"/>
              </w:rPr>
            </w:pPr>
            <w:r>
              <w:rPr>
                <w:sz w:val="22"/>
                <w:szCs w:val="22"/>
              </w:rPr>
              <w:t>Phát triển ngân hàng số tại Ngân hàng thương mại cổ phần Công Thương Việt Nam - Chi nhánh Khánh Hòa</w:t>
            </w:r>
          </w:p>
        </w:tc>
        <w:tc>
          <w:tcPr>
            <w:tcW w:w="1985" w:type="dxa"/>
            <w:tcBorders>
              <w:top w:val="single" w:sz="4" w:space="0" w:color="auto"/>
              <w:bottom w:val="single" w:sz="4" w:space="0" w:color="auto"/>
            </w:tcBorders>
            <w:shd w:val="clear" w:color="auto" w:fill="FFFFFF"/>
          </w:tcPr>
          <w:p w14:paraId="7645C9CF" w14:textId="6B29333A" w:rsidR="00B866D9" w:rsidRPr="008C2DAC" w:rsidRDefault="00B866D9" w:rsidP="00B866D9">
            <w:pPr>
              <w:rPr>
                <w:color w:val="000000"/>
                <w:sz w:val="22"/>
                <w:szCs w:val="22"/>
              </w:rPr>
            </w:pPr>
            <w:r w:rsidRPr="008C2DAC">
              <w:rPr>
                <w:color w:val="000000"/>
                <w:sz w:val="22"/>
                <w:szCs w:val="22"/>
              </w:rPr>
              <w:t>TS. Hà Việt Hùng</w:t>
            </w:r>
          </w:p>
        </w:tc>
        <w:tc>
          <w:tcPr>
            <w:tcW w:w="850" w:type="dxa"/>
            <w:tcBorders>
              <w:top w:val="single" w:sz="4" w:space="0" w:color="auto"/>
              <w:bottom w:val="single" w:sz="4" w:space="0" w:color="auto"/>
            </w:tcBorders>
            <w:shd w:val="clear" w:color="auto" w:fill="FFFFFF"/>
          </w:tcPr>
          <w:p w14:paraId="6E5BFEA3" w14:textId="7E52554A" w:rsidR="00B866D9" w:rsidRPr="008C2DAC" w:rsidRDefault="008D06C3" w:rsidP="00B866D9">
            <w:pPr>
              <w:jc w:val="center"/>
              <w:rPr>
                <w:sz w:val="22"/>
                <w:szCs w:val="22"/>
              </w:rPr>
            </w:pPr>
            <w:r>
              <w:rPr>
                <w:sz w:val="22"/>
                <w:szCs w:val="22"/>
              </w:rPr>
              <w:t>Đạt</w:t>
            </w:r>
          </w:p>
        </w:tc>
      </w:tr>
    </w:tbl>
    <w:p w14:paraId="08902C4F" w14:textId="77777777" w:rsidR="002209A3" w:rsidRDefault="002209A3" w:rsidP="009C41C9">
      <w:pPr>
        <w:spacing w:after="160" w:line="259" w:lineRule="auto"/>
        <w:jc w:val="center"/>
      </w:pPr>
    </w:p>
    <w:p w14:paraId="33DA2128" w14:textId="77777777" w:rsidR="008C2DAC" w:rsidRPr="00351752" w:rsidRDefault="008C2DAC" w:rsidP="008C2DAC">
      <w:r w:rsidRPr="00351752">
        <w:t xml:space="preserve">                                                          </w:t>
      </w:r>
    </w:p>
    <w:p w14:paraId="69B83B7C" w14:textId="77777777" w:rsidR="00B866D9" w:rsidRDefault="00B866D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gridCol w:w="4521"/>
      </w:tblGrid>
      <w:tr w:rsidR="008C2DAC" w14:paraId="1D18B1E4" w14:textId="77777777" w:rsidTr="00666C9D">
        <w:tc>
          <w:tcPr>
            <w:tcW w:w="4520" w:type="dxa"/>
          </w:tcPr>
          <w:p w14:paraId="5236BA8C" w14:textId="05A6C3F5" w:rsidR="008C2DAC" w:rsidRDefault="008C2DAC" w:rsidP="00666C9D">
            <w:pPr>
              <w:jc w:val="center"/>
            </w:pPr>
            <w:r w:rsidRPr="00351752">
              <w:lastRenderedPageBreak/>
              <w:t>ỦY VIÊN</w:t>
            </w:r>
          </w:p>
          <w:p w14:paraId="189F5D7C" w14:textId="77777777" w:rsidR="008C2DAC" w:rsidRDefault="008C2DAC" w:rsidP="00666C9D">
            <w:pPr>
              <w:jc w:val="center"/>
            </w:pPr>
          </w:p>
          <w:p w14:paraId="34D2229B" w14:textId="77777777" w:rsidR="008C2DAC" w:rsidRDefault="008C2DAC" w:rsidP="00666C9D">
            <w:pPr>
              <w:jc w:val="center"/>
            </w:pPr>
          </w:p>
          <w:p w14:paraId="7C8675DD" w14:textId="77777777" w:rsidR="008C2DAC" w:rsidRDefault="008C2DAC" w:rsidP="00666C9D">
            <w:pPr>
              <w:jc w:val="center"/>
            </w:pPr>
          </w:p>
          <w:p w14:paraId="4D648C28" w14:textId="77777777" w:rsidR="008C2DAC" w:rsidRDefault="008C2DAC" w:rsidP="00666C9D">
            <w:pPr>
              <w:jc w:val="center"/>
            </w:pPr>
          </w:p>
          <w:p w14:paraId="2561B186" w14:textId="77777777" w:rsidR="008C2DAC" w:rsidRDefault="008C2DAC" w:rsidP="00666C9D">
            <w:pPr>
              <w:jc w:val="center"/>
            </w:pPr>
          </w:p>
          <w:p w14:paraId="2FE43719" w14:textId="77777777" w:rsidR="008C2DAC" w:rsidRDefault="008C2DAC" w:rsidP="00666C9D">
            <w:pPr>
              <w:jc w:val="center"/>
            </w:pPr>
          </w:p>
          <w:p w14:paraId="6122969E" w14:textId="454A9E20" w:rsidR="008C2DAC" w:rsidRDefault="008C2DAC" w:rsidP="00666C9D">
            <w:pPr>
              <w:jc w:val="center"/>
            </w:pPr>
            <w:r w:rsidRPr="00214E31">
              <w:rPr>
                <w:b/>
                <w:bCs/>
              </w:rPr>
              <w:t xml:space="preserve">TS. </w:t>
            </w:r>
            <w:r w:rsidR="007F22B1">
              <w:rPr>
                <w:b/>
                <w:bCs/>
              </w:rPr>
              <w:t>Hà Việt Hùng</w:t>
            </w:r>
          </w:p>
        </w:tc>
        <w:tc>
          <w:tcPr>
            <w:tcW w:w="4521" w:type="dxa"/>
          </w:tcPr>
          <w:p w14:paraId="06F911C1" w14:textId="77777777" w:rsidR="008C2DAC" w:rsidRDefault="008C2DAC" w:rsidP="00666C9D">
            <w:pPr>
              <w:jc w:val="center"/>
            </w:pPr>
            <w:r>
              <w:t>CHỦ TỊCH</w:t>
            </w:r>
          </w:p>
          <w:p w14:paraId="1C2AD13D" w14:textId="77777777" w:rsidR="008C2DAC" w:rsidRDefault="008C2DAC" w:rsidP="00666C9D">
            <w:pPr>
              <w:jc w:val="center"/>
            </w:pPr>
          </w:p>
          <w:p w14:paraId="31A9C683" w14:textId="77777777" w:rsidR="008C2DAC" w:rsidRDefault="008C2DAC" w:rsidP="00666C9D">
            <w:pPr>
              <w:jc w:val="center"/>
            </w:pPr>
          </w:p>
          <w:p w14:paraId="59314FA7" w14:textId="77777777" w:rsidR="008C2DAC" w:rsidRDefault="008C2DAC" w:rsidP="00666C9D">
            <w:pPr>
              <w:jc w:val="center"/>
            </w:pPr>
          </w:p>
          <w:p w14:paraId="53C99F1F" w14:textId="77777777" w:rsidR="008C2DAC" w:rsidRDefault="008C2DAC" w:rsidP="00666C9D">
            <w:pPr>
              <w:jc w:val="center"/>
            </w:pPr>
          </w:p>
          <w:p w14:paraId="78EA3FDA" w14:textId="77777777" w:rsidR="008C2DAC" w:rsidRDefault="008C2DAC" w:rsidP="00666C9D">
            <w:pPr>
              <w:jc w:val="center"/>
            </w:pPr>
          </w:p>
          <w:p w14:paraId="4DA074FF" w14:textId="77777777" w:rsidR="008C2DAC" w:rsidRDefault="008C2DAC" w:rsidP="00666C9D">
            <w:pPr>
              <w:jc w:val="center"/>
            </w:pPr>
          </w:p>
          <w:p w14:paraId="1FB53C92" w14:textId="2A2076EB" w:rsidR="008C2DAC" w:rsidRDefault="008C2DAC" w:rsidP="00666C9D">
            <w:pPr>
              <w:jc w:val="center"/>
            </w:pPr>
            <w:r>
              <w:rPr>
                <w:b/>
                <w:bCs/>
              </w:rPr>
              <w:t xml:space="preserve">TS. </w:t>
            </w:r>
            <w:r w:rsidR="007F22B1">
              <w:rPr>
                <w:b/>
                <w:bCs/>
              </w:rPr>
              <w:t>Phạm Thế Anh</w:t>
            </w:r>
          </w:p>
        </w:tc>
        <w:tc>
          <w:tcPr>
            <w:tcW w:w="4521" w:type="dxa"/>
          </w:tcPr>
          <w:p w14:paraId="06E17007" w14:textId="77777777" w:rsidR="008C2DAC" w:rsidRDefault="008C2DAC" w:rsidP="00666C9D">
            <w:pPr>
              <w:jc w:val="center"/>
            </w:pPr>
            <w:r>
              <w:t>THƯ KÝ</w:t>
            </w:r>
          </w:p>
          <w:p w14:paraId="11937EDC" w14:textId="77777777" w:rsidR="008C2DAC" w:rsidRDefault="008C2DAC" w:rsidP="00666C9D">
            <w:pPr>
              <w:jc w:val="center"/>
            </w:pPr>
          </w:p>
          <w:p w14:paraId="627667E1" w14:textId="77777777" w:rsidR="008C2DAC" w:rsidRDefault="008C2DAC" w:rsidP="00666C9D">
            <w:pPr>
              <w:jc w:val="center"/>
            </w:pPr>
          </w:p>
          <w:p w14:paraId="737C1826" w14:textId="77777777" w:rsidR="008C2DAC" w:rsidRDefault="008C2DAC" w:rsidP="00666C9D">
            <w:pPr>
              <w:jc w:val="center"/>
            </w:pPr>
          </w:p>
          <w:p w14:paraId="7AB75BD8" w14:textId="77777777" w:rsidR="008C2DAC" w:rsidRDefault="008C2DAC" w:rsidP="00666C9D">
            <w:pPr>
              <w:jc w:val="center"/>
            </w:pPr>
          </w:p>
          <w:p w14:paraId="674B58FD" w14:textId="77777777" w:rsidR="008C2DAC" w:rsidRDefault="008C2DAC" w:rsidP="00666C9D">
            <w:pPr>
              <w:jc w:val="center"/>
            </w:pPr>
          </w:p>
          <w:p w14:paraId="50A1D4ED" w14:textId="77777777" w:rsidR="008C2DAC" w:rsidRDefault="008C2DAC" w:rsidP="00666C9D">
            <w:pPr>
              <w:jc w:val="center"/>
            </w:pPr>
          </w:p>
          <w:p w14:paraId="6B725AF7" w14:textId="2E0AE14F" w:rsidR="008C2DAC" w:rsidRDefault="008C2DAC" w:rsidP="00666C9D">
            <w:pPr>
              <w:jc w:val="center"/>
            </w:pPr>
            <w:r w:rsidRPr="00351752">
              <w:rPr>
                <w:b/>
              </w:rPr>
              <w:t xml:space="preserve">TS. </w:t>
            </w:r>
            <w:r w:rsidR="007F22B1">
              <w:rPr>
                <w:b/>
              </w:rPr>
              <w:t>Trần Thị Ái Cẩm</w:t>
            </w:r>
          </w:p>
        </w:tc>
      </w:tr>
    </w:tbl>
    <w:p w14:paraId="576D2A8E" w14:textId="77777777" w:rsidR="008C2DAC" w:rsidRPr="00351752" w:rsidRDefault="008C2DAC" w:rsidP="008C2DAC">
      <w:pPr>
        <w:rPr>
          <w:b/>
        </w:rPr>
      </w:pPr>
      <w:r w:rsidRPr="00351752">
        <w:t xml:space="preserve">                                   </w:t>
      </w:r>
      <w:r>
        <w:t xml:space="preserve">                       </w:t>
      </w:r>
      <w:r w:rsidRPr="00351752">
        <w:t xml:space="preserve">     </w:t>
      </w:r>
      <w:r>
        <w:t xml:space="preserve">     </w:t>
      </w:r>
    </w:p>
    <w:p w14:paraId="1206624E" w14:textId="77777777" w:rsidR="008C2DAC" w:rsidRDefault="008C2DAC" w:rsidP="008C2DAC">
      <w:pPr>
        <w:jc w:val="center"/>
      </w:pPr>
    </w:p>
    <w:p w14:paraId="19F60036" w14:textId="77777777" w:rsidR="008C2DAC" w:rsidRDefault="008C2DAC" w:rsidP="008C2DAC">
      <w:pPr>
        <w:jc w:val="center"/>
      </w:pPr>
    </w:p>
    <w:p w14:paraId="0D72E219" w14:textId="77777777" w:rsidR="008C2DAC" w:rsidRDefault="008C2DAC" w:rsidP="008C2DAC">
      <w:pPr>
        <w:jc w:val="center"/>
      </w:pPr>
    </w:p>
    <w:p w14:paraId="0B58A1B1" w14:textId="77777777" w:rsidR="008C2DAC" w:rsidRPr="00351752" w:rsidRDefault="008C2DAC" w:rsidP="008C2DAC">
      <w:pPr>
        <w:jc w:val="center"/>
      </w:pPr>
    </w:p>
    <w:p w14:paraId="623FB726" w14:textId="77777777" w:rsidR="008C2DAC" w:rsidRDefault="008C2DAC" w:rsidP="008C2DAC">
      <w:pPr>
        <w:jc w:val="center"/>
      </w:pPr>
      <w:r>
        <w:t>X</w:t>
      </w:r>
      <w:r w:rsidRPr="002F233E">
        <w:t>ÁC NHẬN CỦA KHOA</w:t>
      </w:r>
    </w:p>
    <w:p w14:paraId="41622152" w14:textId="77777777" w:rsidR="008C2DAC" w:rsidRDefault="008C2DAC" w:rsidP="008C2DAC">
      <w:pPr>
        <w:jc w:val="center"/>
      </w:pPr>
    </w:p>
    <w:p w14:paraId="6CA50B92" w14:textId="77777777" w:rsidR="008C2DAC" w:rsidRPr="009A75AB" w:rsidRDefault="008C2DAC" w:rsidP="008C2DAC">
      <w:pPr>
        <w:spacing w:after="160" w:line="259" w:lineRule="auto"/>
        <w:jc w:val="center"/>
      </w:pPr>
    </w:p>
    <w:p w14:paraId="0FF2BF56" w14:textId="77777777" w:rsidR="009C41C9" w:rsidRPr="009A75AB" w:rsidRDefault="009C41C9" w:rsidP="009C41C9"/>
    <w:p w14:paraId="6EA30794" w14:textId="77777777" w:rsidR="009C41C9" w:rsidRDefault="009C41C9" w:rsidP="009C41C9">
      <w:pPr>
        <w:spacing w:after="160" w:line="259" w:lineRule="auto"/>
        <w:rPr>
          <w:sz w:val="28"/>
        </w:rPr>
      </w:pPr>
    </w:p>
    <w:p w14:paraId="7F66A196" w14:textId="77777777" w:rsidR="009C41C9" w:rsidRDefault="009C41C9" w:rsidP="009C41C9">
      <w:pPr>
        <w:spacing w:after="160" w:line="259" w:lineRule="auto"/>
        <w:rPr>
          <w:sz w:val="28"/>
        </w:rPr>
      </w:pPr>
    </w:p>
    <w:p w14:paraId="1F51FC31" w14:textId="77777777" w:rsidR="009C41C9" w:rsidRDefault="009C41C9" w:rsidP="009C41C9">
      <w:pPr>
        <w:spacing w:after="160" w:line="259" w:lineRule="auto"/>
        <w:rPr>
          <w:sz w:val="28"/>
        </w:rPr>
      </w:pPr>
    </w:p>
    <w:p w14:paraId="2744B1A7" w14:textId="77777777" w:rsidR="009C41C9" w:rsidRDefault="009C41C9" w:rsidP="009C41C9">
      <w:pPr>
        <w:spacing w:after="160" w:line="259" w:lineRule="auto"/>
        <w:rPr>
          <w:sz w:val="28"/>
        </w:rPr>
      </w:pPr>
      <w:r>
        <w:rPr>
          <w:sz w:val="28"/>
        </w:rPr>
        <w:br w:type="page"/>
      </w:r>
    </w:p>
    <w:p w14:paraId="64403DD0" w14:textId="77777777" w:rsidR="009C41C9" w:rsidRPr="009A75AB" w:rsidRDefault="009C41C9" w:rsidP="009C41C9"/>
    <w:p w14:paraId="552D6B63" w14:textId="5BC5384C" w:rsidR="0089382E" w:rsidRPr="00914AF2" w:rsidRDefault="0089382E" w:rsidP="009C41C9">
      <w:pPr>
        <w:rPr>
          <w:b/>
        </w:rPr>
      </w:pPr>
    </w:p>
    <w:sectPr w:rsidR="0089382E" w:rsidRPr="00914AF2" w:rsidSect="00A051C2">
      <w:pgSz w:w="15840" w:h="12240" w:orient="landscape"/>
      <w:pgMar w:top="851" w:right="1134"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E6"/>
    <w:rsid w:val="00000B91"/>
    <w:rsid w:val="000115F1"/>
    <w:rsid w:val="00030DAA"/>
    <w:rsid w:val="0003571F"/>
    <w:rsid w:val="00044485"/>
    <w:rsid w:val="00047A4A"/>
    <w:rsid w:val="00047E83"/>
    <w:rsid w:val="000A351A"/>
    <w:rsid w:val="000B2DFE"/>
    <w:rsid w:val="00105B28"/>
    <w:rsid w:val="00111417"/>
    <w:rsid w:val="001426B3"/>
    <w:rsid w:val="001453D3"/>
    <w:rsid w:val="00161810"/>
    <w:rsid w:val="00184C98"/>
    <w:rsid w:val="001C0466"/>
    <w:rsid w:val="001C2672"/>
    <w:rsid w:val="001D08D9"/>
    <w:rsid w:val="00200B7E"/>
    <w:rsid w:val="0020786C"/>
    <w:rsid w:val="002208F8"/>
    <w:rsid w:val="002209A3"/>
    <w:rsid w:val="00234BA1"/>
    <w:rsid w:val="00234E32"/>
    <w:rsid w:val="002367E4"/>
    <w:rsid w:val="002368A8"/>
    <w:rsid w:val="002857D4"/>
    <w:rsid w:val="0028580A"/>
    <w:rsid w:val="002868E4"/>
    <w:rsid w:val="00287D14"/>
    <w:rsid w:val="002A2B7F"/>
    <w:rsid w:val="002B324B"/>
    <w:rsid w:val="002C1FA6"/>
    <w:rsid w:val="002D1DC6"/>
    <w:rsid w:val="002F1697"/>
    <w:rsid w:val="002F5BC5"/>
    <w:rsid w:val="00333F00"/>
    <w:rsid w:val="003551A2"/>
    <w:rsid w:val="00364E06"/>
    <w:rsid w:val="0038572B"/>
    <w:rsid w:val="0039423B"/>
    <w:rsid w:val="00394F05"/>
    <w:rsid w:val="003B7E62"/>
    <w:rsid w:val="003E28AD"/>
    <w:rsid w:val="003E4A74"/>
    <w:rsid w:val="004316E0"/>
    <w:rsid w:val="0043586A"/>
    <w:rsid w:val="00446457"/>
    <w:rsid w:val="00454EDB"/>
    <w:rsid w:val="004677AA"/>
    <w:rsid w:val="00484369"/>
    <w:rsid w:val="004B67EC"/>
    <w:rsid w:val="004D0D7B"/>
    <w:rsid w:val="004E77E1"/>
    <w:rsid w:val="004F1586"/>
    <w:rsid w:val="005118B6"/>
    <w:rsid w:val="005175ED"/>
    <w:rsid w:val="00560C21"/>
    <w:rsid w:val="005750A5"/>
    <w:rsid w:val="00584B67"/>
    <w:rsid w:val="005A3565"/>
    <w:rsid w:val="005A3DEE"/>
    <w:rsid w:val="005A6B33"/>
    <w:rsid w:val="005B5324"/>
    <w:rsid w:val="005B7390"/>
    <w:rsid w:val="005E2F0E"/>
    <w:rsid w:val="005E5A81"/>
    <w:rsid w:val="005F17DF"/>
    <w:rsid w:val="00607C81"/>
    <w:rsid w:val="00637295"/>
    <w:rsid w:val="0064683C"/>
    <w:rsid w:val="00650B1F"/>
    <w:rsid w:val="00651E2F"/>
    <w:rsid w:val="00674D88"/>
    <w:rsid w:val="006B25DA"/>
    <w:rsid w:val="006C0760"/>
    <w:rsid w:val="006C3991"/>
    <w:rsid w:val="006E13CB"/>
    <w:rsid w:val="006E7CA4"/>
    <w:rsid w:val="006F03DF"/>
    <w:rsid w:val="006F400E"/>
    <w:rsid w:val="0070778C"/>
    <w:rsid w:val="00736261"/>
    <w:rsid w:val="007531B5"/>
    <w:rsid w:val="00770AB5"/>
    <w:rsid w:val="007908E4"/>
    <w:rsid w:val="007B2A7F"/>
    <w:rsid w:val="007D4207"/>
    <w:rsid w:val="007F22B1"/>
    <w:rsid w:val="008006E9"/>
    <w:rsid w:val="00813281"/>
    <w:rsid w:val="00823539"/>
    <w:rsid w:val="00837055"/>
    <w:rsid w:val="008567B0"/>
    <w:rsid w:val="00861AAB"/>
    <w:rsid w:val="00877077"/>
    <w:rsid w:val="00884D6E"/>
    <w:rsid w:val="0089382E"/>
    <w:rsid w:val="008A6E3F"/>
    <w:rsid w:val="008B742E"/>
    <w:rsid w:val="008C2DAC"/>
    <w:rsid w:val="008D06C3"/>
    <w:rsid w:val="008D18D8"/>
    <w:rsid w:val="008F0EE7"/>
    <w:rsid w:val="008F2987"/>
    <w:rsid w:val="008F484A"/>
    <w:rsid w:val="00914AF2"/>
    <w:rsid w:val="00930C3D"/>
    <w:rsid w:val="00946EEA"/>
    <w:rsid w:val="0095403C"/>
    <w:rsid w:val="009557C5"/>
    <w:rsid w:val="00973DCD"/>
    <w:rsid w:val="009A75AB"/>
    <w:rsid w:val="009B76F2"/>
    <w:rsid w:val="009B79C1"/>
    <w:rsid w:val="009C41C9"/>
    <w:rsid w:val="009E08A5"/>
    <w:rsid w:val="009F0648"/>
    <w:rsid w:val="009F1957"/>
    <w:rsid w:val="00A051C2"/>
    <w:rsid w:val="00A148DC"/>
    <w:rsid w:val="00A25F09"/>
    <w:rsid w:val="00A305FA"/>
    <w:rsid w:val="00A354CD"/>
    <w:rsid w:val="00A932C1"/>
    <w:rsid w:val="00AA79EE"/>
    <w:rsid w:val="00AA7AB2"/>
    <w:rsid w:val="00AA7C63"/>
    <w:rsid w:val="00AD098A"/>
    <w:rsid w:val="00AE422F"/>
    <w:rsid w:val="00B018A1"/>
    <w:rsid w:val="00B3447D"/>
    <w:rsid w:val="00B369E6"/>
    <w:rsid w:val="00B46C7B"/>
    <w:rsid w:val="00B813D7"/>
    <w:rsid w:val="00B83FA9"/>
    <w:rsid w:val="00B866D9"/>
    <w:rsid w:val="00BB53E4"/>
    <w:rsid w:val="00BD1FA4"/>
    <w:rsid w:val="00BF5B36"/>
    <w:rsid w:val="00C17327"/>
    <w:rsid w:val="00C27B82"/>
    <w:rsid w:val="00C3207B"/>
    <w:rsid w:val="00C63BEE"/>
    <w:rsid w:val="00D02984"/>
    <w:rsid w:val="00D06FC0"/>
    <w:rsid w:val="00D12B8E"/>
    <w:rsid w:val="00D13C8E"/>
    <w:rsid w:val="00D171BD"/>
    <w:rsid w:val="00D209CE"/>
    <w:rsid w:val="00D36C6D"/>
    <w:rsid w:val="00D41F78"/>
    <w:rsid w:val="00D62C59"/>
    <w:rsid w:val="00D95158"/>
    <w:rsid w:val="00D96201"/>
    <w:rsid w:val="00DA633A"/>
    <w:rsid w:val="00DB55ED"/>
    <w:rsid w:val="00DD42DC"/>
    <w:rsid w:val="00DE232C"/>
    <w:rsid w:val="00DF1FC5"/>
    <w:rsid w:val="00DF7791"/>
    <w:rsid w:val="00E02552"/>
    <w:rsid w:val="00E41B1E"/>
    <w:rsid w:val="00E63355"/>
    <w:rsid w:val="00E767E7"/>
    <w:rsid w:val="00EB2511"/>
    <w:rsid w:val="00EC25DD"/>
    <w:rsid w:val="00F06842"/>
    <w:rsid w:val="00F06BFB"/>
    <w:rsid w:val="00F430EC"/>
    <w:rsid w:val="00F46858"/>
    <w:rsid w:val="00F53B2D"/>
    <w:rsid w:val="00FA6BEA"/>
    <w:rsid w:val="00FC0AE8"/>
    <w:rsid w:val="00FD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7E87D"/>
  <w15:docId w15:val="{41185643-0B6A-41BA-86D6-D17058E8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572B"/>
    <w:rPr>
      <w:color w:val="0000FF"/>
      <w:u w:val="single"/>
    </w:rPr>
  </w:style>
  <w:style w:type="paragraph" w:styleId="BalloonText">
    <w:name w:val="Balloon Text"/>
    <w:basedOn w:val="Normal"/>
    <w:link w:val="BalloonTextChar"/>
    <w:uiPriority w:val="99"/>
    <w:semiHidden/>
    <w:unhideWhenUsed/>
    <w:rsid w:val="00011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5F1"/>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39423B"/>
    <w:rPr>
      <w:color w:val="954F72" w:themeColor="followedHyperlink"/>
      <w:u w:val="single"/>
    </w:rPr>
  </w:style>
  <w:style w:type="paragraph" w:styleId="ListParagraph">
    <w:name w:val="List Paragraph"/>
    <w:basedOn w:val="Normal"/>
    <w:uiPriority w:val="34"/>
    <w:qFormat/>
    <w:rsid w:val="000A351A"/>
    <w:pPr>
      <w:ind w:left="720"/>
      <w:contextualSpacing/>
    </w:pPr>
  </w:style>
  <w:style w:type="table" w:styleId="TableGrid">
    <w:name w:val="Table Grid"/>
    <w:basedOn w:val="TableNormal"/>
    <w:rsid w:val="009C41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431791">
      <w:bodyDiv w:val="1"/>
      <w:marLeft w:val="0"/>
      <w:marRight w:val="0"/>
      <w:marTop w:val="0"/>
      <w:marBottom w:val="0"/>
      <w:divBdr>
        <w:top w:val="none" w:sz="0" w:space="0" w:color="auto"/>
        <w:left w:val="none" w:sz="0" w:space="0" w:color="auto"/>
        <w:bottom w:val="none" w:sz="0" w:space="0" w:color="auto"/>
        <w:right w:val="none" w:sz="0" w:space="0" w:color="auto"/>
      </w:divBdr>
    </w:div>
    <w:div w:id="63865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 No</dc:creator>
  <cp:keywords/>
  <dc:description/>
  <cp:lastModifiedBy>HaKTe</cp:lastModifiedBy>
  <cp:revision>2</cp:revision>
  <cp:lastPrinted>2024-01-25T03:58:00Z</cp:lastPrinted>
  <dcterms:created xsi:type="dcterms:W3CDTF">2024-01-29T07:37:00Z</dcterms:created>
  <dcterms:modified xsi:type="dcterms:W3CDTF">2024-01-29T07:37:00Z</dcterms:modified>
</cp:coreProperties>
</file>